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99" w:rsidRPr="00141772" w:rsidRDefault="00D47799" w:rsidP="00D47799">
      <w:pPr>
        <w:ind w:right="-28"/>
        <w:jc w:val="center"/>
        <w:rPr>
          <w:b/>
          <w:sz w:val="26"/>
          <w:szCs w:val="26"/>
        </w:rPr>
      </w:pPr>
      <w:proofErr w:type="gramStart"/>
      <w:r w:rsidRPr="00141772">
        <w:rPr>
          <w:b/>
          <w:sz w:val="26"/>
          <w:szCs w:val="26"/>
        </w:rPr>
        <w:t>П</w:t>
      </w:r>
      <w:proofErr w:type="gramEnd"/>
      <w:r w:rsidRPr="00141772">
        <w:rPr>
          <w:b/>
          <w:sz w:val="26"/>
          <w:szCs w:val="26"/>
        </w:rPr>
        <w:t xml:space="preserve"> Р О Т О К О Л</w:t>
      </w:r>
    </w:p>
    <w:p w:rsidR="00D47799" w:rsidRPr="00516B2F" w:rsidRDefault="00D47799" w:rsidP="00D47799">
      <w:pPr>
        <w:ind w:right="55"/>
        <w:jc w:val="center"/>
        <w:rPr>
          <w:rFonts w:eastAsiaTheme="minorHAnsi"/>
          <w:szCs w:val="28"/>
          <w:lang w:eastAsia="en-US"/>
        </w:rPr>
      </w:pPr>
      <w:proofErr w:type="gramStart"/>
      <w:r w:rsidRPr="00516B2F">
        <w:rPr>
          <w:szCs w:val="28"/>
        </w:rPr>
        <w:t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</w:t>
      </w:r>
      <w:r w:rsidRPr="00516B2F">
        <w:rPr>
          <w:rFonts w:eastAsiaTheme="minorHAnsi"/>
          <w:szCs w:val="28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</w:t>
      </w:r>
      <w:proofErr w:type="gramEnd"/>
      <w:r w:rsidRPr="00516B2F">
        <w:rPr>
          <w:rFonts w:eastAsiaTheme="minorHAnsi"/>
          <w:szCs w:val="28"/>
          <w:lang w:eastAsia="en-US"/>
        </w:rPr>
        <w:t xml:space="preserve"> 15 закона Новосибирской области "Об использовании земель на территории Новосибирской области</w:t>
      </w:r>
      <w:r w:rsidRPr="00516B2F">
        <w:rPr>
          <w:szCs w:val="28"/>
        </w:rPr>
        <w:t>»</w:t>
      </w:r>
      <w:r w:rsidR="00516B2F" w:rsidRPr="00516B2F">
        <w:rPr>
          <w:szCs w:val="28"/>
        </w:rPr>
        <w:t xml:space="preserve"> (далее – комиссия).</w:t>
      </w:r>
    </w:p>
    <w:p w:rsidR="00D47799" w:rsidRDefault="00D47799" w:rsidP="00D47799">
      <w:pPr>
        <w:jc w:val="both"/>
        <w:rPr>
          <w:b/>
          <w:szCs w:val="28"/>
        </w:rPr>
      </w:pPr>
    </w:p>
    <w:p w:rsidR="00D47799" w:rsidRDefault="00D47799" w:rsidP="00D47799">
      <w:pPr>
        <w:jc w:val="both"/>
        <w:rPr>
          <w:b/>
          <w:szCs w:val="28"/>
        </w:rPr>
      </w:pPr>
      <w:r>
        <w:rPr>
          <w:b/>
          <w:szCs w:val="28"/>
        </w:rPr>
        <w:t>20.07</w:t>
      </w:r>
      <w:r w:rsidRPr="009F7B24">
        <w:rPr>
          <w:b/>
          <w:szCs w:val="28"/>
        </w:rPr>
        <w:t>.201</w:t>
      </w:r>
      <w:r>
        <w:rPr>
          <w:b/>
          <w:szCs w:val="28"/>
        </w:rPr>
        <w:t>8</w:t>
      </w:r>
      <w:r w:rsidRPr="009F7B24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                                                                        9-00           </w:t>
      </w:r>
      <w:r w:rsidRPr="009F7B24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      </w:t>
      </w:r>
      <w:r w:rsidRPr="009F7B24">
        <w:rPr>
          <w:b/>
          <w:szCs w:val="28"/>
        </w:rPr>
        <w:t xml:space="preserve">        </w:t>
      </w:r>
      <w:r>
        <w:rPr>
          <w:b/>
          <w:szCs w:val="28"/>
        </w:rPr>
        <w:t xml:space="preserve">                     </w:t>
      </w:r>
    </w:p>
    <w:p w:rsidR="00516B2F" w:rsidRDefault="00516B2F" w:rsidP="00D47799">
      <w:pPr>
        <w:jc w:val="both"/>
        <w:rPr>
          <w:b/>
          <w:szCs w:val="28"/>
        </w:rPr>
      </w:pPr>
    </w:p>
    <w:p w:rsidR="00D47799" w:rsidRDefault="00D47799" w:rsidP="00D47799">
      <w:pPr>
        <w:jc w:val="both"/>
        <w:rPr>
          <w:b/>
          <w:szCs w:val="28"/>
        </w:rPr>
      </w:pPr>
      <w:r>
        <w:rPr>
          <w:b/>
          <w:szCs w:val="28"/>
        </w:rPr>
        <w:t>Члены комиссии:</w:t>
      </w:r>
    </w:p>
    <w:tbl>
      <w:tblPr>
        <w:tblW w:w="10207" w:type="dxa"/>
        <w:tblInd w:w="-34" w:type="dxa"/>
        <w:tblLayout w:type="fixed"/>
        <w:tblLook w:val="0000"/>
      </w:tblPr>
      <w:tblGrid>
        <w:gridCol w:w="34"/>
        <w:gridCol w:w="534"/>
        <w:gridCol w:w="4110"/>
        <w:gridCol w:w="284"/>
        <w:gridCol w:w="5245"/>
      </w:tblGrid>
      <w:tr w:rsidR="00D47799" w:rsidRPr="002E5160" w:rsidTr="00F4221D">
        <w:trPr>
          <w:gridBefore w:val="1"/>
          <w:wBefore w:w="34" w:type="dxa"/>
        </w:trPr>
        <w:tc>
          <w:tcPr>
            <w:tcW w:w="534" w:type="dxa"/>
          </w:tcPr>
          <w:p w:rsidR="00D47799" w:rsidRPr="002E5160" w:rsidRDefault="00D47799" w:rsidP="00F4221D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D47799" w:rsidRPr="002E5160" w:rsidRDefault="00D47799" w:rsidP="00F4221D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Кондратьев Алексей Валерьевич</w:t>
            </w:r>
          </w:p>
        </w:tc>
        <w:tc>
          <w:tcPr>
            <w:tcW w:w="284" w:type="dxa"/>
          </w:tcPr>
          <w:p w:rsidR="00D47799" w:rsidRPr="002E5160" w:rsidRDefault="00D47799" w:rsidP="00F4221D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D47799" w:rsidRPr="002E5160" w:rsidRDefault="00D47799" w:rsidP="00F4221D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заместитель мэра города  Новосибирска – начальник департамента строительства и архитектуры мэрии города Новосибирска, председатель;</w:t>
            </w:r>
          </w:p>
        </w:tc>
      </w:tr>
      <w:tr w:rsidR="00D47799" w:rsidRPr="002E5160" w:rsidTr="00F4221D">
        <w:trPr>
          <w:gridBefore w:val="1"/>
          <w:wBefore w:w="34" w:type="dxa"/>
        </w:trPr>
        <w:tc>
          <w:tcPr>
            <w:tcW w:w="534" w:type="dxa"/>
          </w:tcPr>
          <w:p w:rsidR="00D47799" w:rsidRPr="002E5160" w:rsidRDefault="00516B2F" w:rsidP="00F4221D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D47799" w:rsidRPr="002E5160" w:rsidRDefault="00D47799" w:rsidP="00F4221D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284" w:type="dxa"/>
          </w:tcPr>
          <w:p w:rsidR="00D47799" w:rsidRPr="002E5160" w:rsidRDefault="00D47799" w:rsidP="00F4221D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D47799" w:rsidRPr="002E5160" w:rsidRDefault="00D47799" w:rsidP="00F4221D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начальник отдела по сопровождению объектов жилищного строительства управления строительства и инженерного обеспечения мэрии города Новосибирска, секретарь комиссии;</w:t>
            </w:r>
          </w:p>
        </w:tc>
      </w:tr>
      <w:tr w:rsidR="00D47799" w:rsidRPr="002E5160" w:rsidTr="00F4221D">
        <w:trPr>
          <w:gridBefore w:val="1"/>
          <w:wBefore w:w="34" w:type="dxa"/>
        </w:trPr>
        <w:tc>
          <w:tcPr>
            <w:tcW w:w="534" w:type="dxa"/>
          </w:tcPr>
          <w:p w:rsidR="00D47799" w:rsidRPr="002E5160" w:rsidRDefault="00516B2F" w:rsidP="00F4221D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D47799" w:rsidRPr="002E5160" w:rsidRDefault="00D47799" w:rsidP="00F4221D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Беликова Наталья Александровна</w:t>
            </w:r>
          </w:p>
        </w:tc>
        <w:tc>
          <w:tcPr>
            <w:tcW w:w="284" w:type="dxa"/>
          </w:tcPr>
          <w:p w:rsidR="00D47799" w:rsidRPr="002E5160" w:rsidRDefault="00D47799" w:rsidP="00F4221D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D47799" w:rsidRPr="002E5160" w:rsidRDefault="00D67868" w:rsidP="00F4221D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47799">
              <w:rPr>
                <w:sz w:val="26"/>
                <w:szCs w:val="26"/>
              </w:rPr>
              <w:t xml:space="preserve">редставитель </w:t>
            </w:r>
            <w:r w:rsidR="00D47799" w:rsidRPr="002E5160">
              <w:rPr>
                <w:sz w:val="26"/>
                <w:szCs w:val="26"/>
              </w:rPr>
              <w:t xml:space="preserve"> минист</w:t>
            </w:r>
            <w:r w:rsidR="00D47799">
              <w:rPr>
                <w:sz w:val="26"/>
                <w:szCs w:val="26"/>
              </w:rPr>
              <w:t>е</w:t>
            </w:r>
            <w:r w:rsidR="00D47799" w:rsidRPr="002E5160">
              <w:rPr>
                <w:sz w:val="26"/>
                <w:szCs w:val="26"/>
              </w:rPr>
              <w:t>р</w:t>
            </w:r>
            <w:r w:rsidR="00D47799">
              <w:rPr>
                <w:sz w:val="26"/>
                <w:szCs w:val="26"/>
              </w:rPr>
              <w:t>ств</w:t>
            </w:r>
            <w:r w:rsidR="00D47799" w:rsidRPr="002E5160">
              <w:rPr>
                <w:sz w:val="26"/>
                <w:szCs w:val="26"/>
              </w:rPr>
              <w:t xml:space="preserve">а строительства Новосибирской области (по согласованию);  </w:t>
            </w:r>
          </w:p>
        </w:tc>
      </w:tr>
      <w:tr w:rsidR="00D47799" w:rsidRPr="002E5160" w:rsidTr="00F4221D">
        <w:trPr>
          <w:gridBefore w:val="1"/>
          <w:wBefore w:w="34" w:type="dxa"/>
        </w:trPr>
        <w:tc>
          <w:tcPr>
            <w:tcW w:w="534" w:type="dxa"/>
          </w:tcPr>
          <w:p w:rsidR="00D47799" w:rsidRPr="002E5160" w:rsidRDefault="00D47799" w:rsidP="00F4221D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D47799" w:rsidRPr="002E5160" w:rsidRDefault="00D47799" w:rsidP="00F4221D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2E5160">
              <w:rPr>
                <w:sz w:val="26"/>
                <w:szCs w:val="26"/>
              </w:rPr>
              <w:t>Дамаев</w:t>
            </w:r>
            <w:proofErr w:type="spellEnd"/>
            <w:r w:rsidRPr="002E5160">
              <w:rPr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284" w:type="dxa"/>
          </w:tcPr>
          <w:p w:rsidR="00D47799" w:rsidRPr="002E5160" w:rsidRDefault="00D47799" w:rsidP="00F4221D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D47799" w:rsidRPr="002E5160" w:rsidRDefault="00D47799" w:rsidP="00F4221D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E5160">
              <w:rPr>
                <w:sz w:val="26"/>
                <w:szCs w:val="26"/>
              </w:rPr>
              <w:t xml:space="preserve">редседатель постоянной </w:t>
            </w:r>
            <w:proofErr w:type="gramStart"/>
            <w:r w:rsidRPr="002E5160">
              <w:rPr>
                <w:sz w:val="26"/>
                <w:szCs w:val="26"/>
              </w:rPr>
              <w:t>комиссии Совета депутатов города Новосибирска</w:t>
            </w:r>
            <w:proofErr w:type="gramEnd"/>
            <w:r w:rsidRPr="002E5160">
              <w:rPr>
                <w:sz w:val="26"/>
                <w:szCs w:val="26"/>
              </w:rPr>
              <w:t xml:space="preserve"> по градостроительству; </w:t>
            </w:r>
          </w:p>
        </w:tc>
      </w:tr>
      <w:tr w:rsidR="00516B2F" w:rsidRPr="002E5160" w:rsidTr="00F4221D">
        <w:trPr>
          <w:gridBefore w:val="1"/>
          <w:wBefore w:w="34" w:type="dxa"/>
        </w:trPr>
        <w:tc>
          <w:tcPr>
            <w:tcW w:w="534" w:type="dxa"/>
          </w:tcPr>
          <w:p w:rsidR="00516B2F" w:rsidRPr="002E5160" w:rsidRDefault="00516B2F" w:rsidP="00F4221D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516B2F" w:rsidRDefault="00516B2F" w:rsidP="00F4221D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Науменко</w:t>
            </w:r>
            <w:proofErr w:type="spellEnd"/>
            <w:r>
              <w:rPr>
                <w:sz w:val="26"/>
                <w:szCs w:val="26"/>
              </w:rPr>
              <w:t xml:space="preserve"> Валерий Владимирович</w:t>
            </w:r>
          </w:p>
        </w:tc>
        <w:tc>
          <w:tcPr>
            <w:tcW w:w="284" w:type="dxa"/>
          </w:tcPr>
          <w:p w:rsidR="00516B2F" w:rsidRPr="002E5160" w:rsidRDefault="00516B2F" w:rsidP="00F4221D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516B2F" w:rsidRPr="002E5160" w:rsidRDefault="00516B2F" w:rsidP="00F4221D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депутат Совета депутатов города Новосибирска;</w:t>
            </w:r>
          </w:p>
        </w:tc>
      </w:tr>
      <w:tr w:rsidR="00516B2F" w:rsidRPr="002E5160" w:rsidTr="00F4221D">
        <w:trPr>
          <w:gridBefore w:val="1"/>
          <w:wBefore w:w="34" w:type="dxa"/>
        </w:trPr>
        <w:tc>
          <w:tcPr>
            <w:tcW w:w="534" w:type="dxa"/>
          </w:tcPr>
          <w:p w:rsidR="00516B2F" w:rsidRPr="002E5160" w:rsidRDefault="00516B2F" w:rsidP="00F4221D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516B2F" w:rsidRPr="002E5160" w:rsidRDefault="00516B2F" w:rsidP="00F4221D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Пляскина Анастасия Александровна</w:t>
            </w:r>
          </w:p>
        </w:tc>
        <w:tc>
          <w:tcPr>
            <w:tcW w:w="284" w:type="dxa"/>
          </w:tcPr>
          <w:p w:rsidR="00516B2F" w:rsidRPr="002E5160" w:rsidRDefault="00516B2F" w:rsidP="00F4221D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516B2F" w:rsidRPr="00B12878" w:rsidRDefault="00516B2F" w:rsidP="00F4221D">
            <w:pPr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заместитель начальника управления по земельным ресурсам   мэрии     города Новосибирска;</w:t>
            </w:r>
          </w:p>
        </w:tc>
      </w:tr>
      <w:tr w:rsidR="00516B2F" w:rsidRPr="002E5160" w:rsidTr="00F4221D">
        <w:trPr>
          <w:gridBefore w:val="1"/>
          <w:wBefore w:w="34" w:type="dxa"/>
        </w:trPr>
        <w:tc>
          <w:tcPr>
            <w:tcW w:w="534" w:type="dxa"/>
          </w:tcPr>
          <w:p w:rsidR="00516B2F" w:rsidRPr="002E5160" w:rsidRDefault="00516B2F" w:rsidP="00F4221D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516B2F" w:rsidRPr="002E5160" w:rsidRDefault="00516B2F" w:rsidP="00F4221D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 xml:space="preserve"> Пузик Эллина Руслановна</w:t>
            </w:r>
          </w:p>
        </w:tc>
        <w:tc>
          <w:tcPr>
            <w:tcW w:w="284" w:type="dxa"/>
          </w:tcPr>
          <w:p w:rsidR="00516B2F" w:rsidRPr="002E5160" w:rsidRDefault="00516B2F" w:rsidP="00F4221D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516B2F" w:rsidRPr="002E5160" w:rsidRDefault="00516B2F" w:rsidP="00F4221D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начальник отдела правового обеспечения департамента строительства и архитектуры мэрии города Новосибирска;</w:t>
            </w:r>
          </w:p>
        </w:tc>
      </w:tr>
      <w:tr w:rsidR="00516B2F" w:rsidRPr="002E5160" w:rsidTr="00F4221D">
        <w:trPr>
          <w:gridBefore w:val="1"/>
          <w:wBefore w:w="34" w:type="dxa"/>
        </w:trPr>
        <w:tc>
          <w:tcPr>
            <w:tcW w:w="534" w:type="dxa"/>
          </w:tcPr>
          <w:p w:rsidR="00516B2F" w:rsidRPr="002E5160" w:rsidRDefault="00516B2F" w:rsidP="00F4221D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10" w:type="dxa"/>
          </w:tcPr>
          <w:p w:rsidR="00516B2F" w:rsidRPr="002E5160" w:rsidRDefault="00516B2F" w:rsidP="00F4221D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Савельев Александр Геннадьевич</w:t>
            </w:r>
          </w:p>
        </w:tc>
        <w:tc>
          <w:tcPr>
            <w:tcW w:w="284" w:type="dxa"/>
          </w:tcPr>
          <w:p w:rsidR="00516B2F" w:rsidRPr="002E5160" w:rsidRDefault="00516B2F" w:rsidP="00F4221D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516B2F" w:rsidRPr="002E5160" w:rsidRDefault="00516B2F" w:rsidP="00F4221D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депутат Совета депутатов города Новосибирска;</w:t>
            </w:r>
          </w:p>
        </w:tc>
      </w:tr>
      <w:tr w:rsidR="00FE26D4" w:rsidRPr="002E5160" w:rsidTr="00F4221D">
        <w:trPr>
          <w:gridBefore w:val="1"/>
          <w:wBefore w:w="34" w:type="dxa"/>
        </w:trPr>
        <w:tc>
          <w:tcPr>
            <w:tcW w:w="534" w:type="dxa"/>
          </w:tcPr>
          <w:p w:rsidR="00FE26D4" w:rsidRDefault="00FE26D4" w:rsidP="00F4221D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10" w:type="dxa"/>
          </w:tcPr>
          <w:p w:rsidR="00FE26D4" w:rsidRDefault="00FE26D4" w:rsidP="00F4221D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Столбов Виталий Николаевич</w:t>
            </w:r>
          </w:p>
        </w:tc>
        <w:tc>
          <w:tcPr>
            <w:tcW w:w="284" w:type="dxa"/>
          </w:tcPr>
          <w:p w:rsidR="00FE26D4" w:rsidRPr="002E5160" w:rsidRDefault="00FE26D4" w:rsidP="00F4221D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FE26D4" w:rsidRDefault="00FE26D4" w:rsidP="00F422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Главного управления архитектуры и градостроительства мэрии города Новосибирска</w:t>
            </w:r>
          </w:p>
        </w:tc>
      </w:tr>
      <w:tr w:rsidR="00516B2F" w:rsidRPr="002E5160" w:rsidTr="00F4221D">
        <w:trPr>
          <w:gridBefore w:val="1"/>
          <w:wBefore w:w="34" w:type="dxa"/>
        </w:trPr>
        <w:tc>
          <w:tcPr>
            <w:tcW w:w="534" w:type="dxa"/>
          </w:tcPr>
          <w:p w:rsidR="00516B2F" w:rsidRPr="002E5160" w:rsidRDefault="00FE26D4" w:rsidP="00F4221D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10" w:type="dxa"/>
          </w:tcPr>
          <w:p w:rsidR="00516B2F" w:rsidRPr="002E5160" w:rsidRDefault="00516B2F" w:rsidP="00F4221D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Сальников Роман Витальевич</w:t>
            </w:r>
          </w:p>
        </w:tc>
        <w:tc>
          <w:tcPr>
            <w:tcW w:w="284" w:type="dxa"/>
          </w:tcPr>
          <w:p w:rsidR="00516B2F" w:rsidRPr="002E5160" w:rsidRDefault="00516B2F" w:rsidP="00F4221D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516B2F" w:rsidRPr="00B369BF" w:rsidRDefault="00516B2F" w:rsidP="00F4221D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управления</w:t>
            </w:r>
            <w:r w:rsidRPr="00B369B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нормативно-правовой работы </w:t>
            </w:r>
            <w:r w:rsidRPr="00B369BF">
              <w:rPr>
                <w:bCs/>
                <w:sz w:val="26"/>
                <w:szCs w:val="26"/>
              </w:rPr>
              <w:t>мэрии города Новосибирска</w:t>
            </w:r>
            <w:r w:rsidRPr="00B369BF">
              <w:rPr>
                <w:sz w:val="26"/>
                <w:szCs w:val="26"/>
              </w:rPr>
              <w:t>;</w:t>
            </w:r>
          </w:p>
        </w:tc>
      </w:tr>
      <w:tr w:rsidR="00516B2F" w:rsidRPr="002E5160" w:rsidTr="00F4221D">
        <w:tblPrEx>
          <w:tblLook w:val="04A0"/>
        </w:tblPrEx>
        <w:trPr>
          <w:trHeight w:val="675"/>
        </w:trPr>
        <w:tc>
          <w:tcPr>
            <w:tcW w:w="10207" w:type="dxa"/>
            <w:gridSpan w:val="5"/>
          </w:tcPr>
          <w:p w:rsidR="00516B2F" w:rsidRDefault="00516B2F" w:rsidP="00F4221D">
            <w:pPr>
              <w:ind w:firstLine="601"/>
              <w:jc w:val="both"/>
              <w:rPr>
                <w:sz w:val="26"/>
                <w:szCs w:val="26"/>
              </w:rPr>
            </w:pPr>
          </w:p>
          <w:p w:rsidR="00516B2F" w:rsidRPr="002E5160" w:rsidRDefault="00516B2F" w:rsidP="00FE26D4">
            <w:pPr>
              <w:ind w:firstLine="601"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 xml:space="preserve">Присутствуют </w:t>
            </w:r>
            <w:r w:rsidR="00FE26D4">
              <w:rPr>
                <w:sz w:val="26"/>
                <w:szCs w:val="26"/>
              </w:rPr>
              <w:t>10</w:t>
            </w:r>
            <w:r w:rsidRPr="002E5160">
              <w:rPr>
                <w:sz w:val="26"/>
                <w:szCs w:val="26"/>
              </w:rPr>
              <w:t xml:space="preserve"> членов комиссии из 16, кворум имеется.</w:t>
            </w:r>
          </w:p>
        </w:tc>
      </w:tr>
    </w:tbl>
    <w:p w:rsidR="00D67868" w:rsidRDefault="00D67868" w:rsidP="00D47799">
      <w:pPr>
        <w:jc w:val="both"/>
        <w:rPr>
          <w:b/>
          <w:i/>
          <w:szCs w:val="28"/>
        </w:rPr>
      </w:pPr>
    </w:p>
    <w:p w:rsidR="00D67868" w:rsidRDefault="00D67868" w:rsidP="00D47799">
      <w:pPr>
        <w:jc w:val="both"/>
        <w:rPr>
          <w:b/>
          <w:i/>
          <w:szCs w:val="28"/>
        </w:rPr>
      </w:pPr>
    </w:p>
    <w:p w:rsidR="00D47799" w:rsidRDefault="00D47799" w:rsidP="00D47799">
      <w:pPr>
        <w:jc w:val="both"/>
        <w:rPr>
          <w:szCs w:val="28"/>
        </w:rPr>
      </w:pPr>
      <w:r w:rsidRPr="00AD3391">
        <w:rPr>
          <w:b/>
          <w:i/>
          <w:szCs w:val="28"/>
        </w:rPr>
        <w:lastRenderedPageBreak/>
        <w:t>ПОВЕСТКА</w:t>
      </w:r>
      <w:r>
        <w:rPr>
          <w:b/>
          <w:i/>
          <w:szCs w:val="28"/>
        </w:rPr>
        <w:t xml:space="preserve"> ДНЯ</w:t>
      </w:r>
      <w:r w:rsidRPr="00AD3391">
        <w:rPr>
          <w:szCs w:val="28"/>
        </w:rPr>
        <w:t>:</w:t>
      </w:r>
    </w:p>
    <w:p w:rsidR="00D47799" w:rsidRDefault="00D47799" w:rsidP="00D47799">
      <w:pPr>
        <w:jc w:val="both"/>
        <w:rPr>
          <w:szCs w:val="28"/>
        </w:rPr>
      </w:pPr>
    </w:p>
    <w:p w:rsidR="00516B2F" w:rsidRPr="00494FA6" w:rsidRDefault="00516B2F" w:rsidP="00516B2F">
      <w:pPr>
        <w:ind w:left="113" w:right="113"/>
        <w:jc w:val="both"/>
        <w:rPr>
          <w:sz w:val="27"/>
          <w:szCs w:val="27"/>
        </w:rPr>
      </w:pPr>
      <w:r w:rsidRPr="00494FA6">
        <w:rPr>
          <w:sz w:val="27"/>
          <w:szCs w:val="27"/>
        </w:rPr>
        <w:t>1. Вскрытие конверт</w:t>
      </w:r>
      <w:r w:rsidR="00612F2F" w:rsidRPr="00494FA6">
        <w:rPr>
          <w:sz w:val="27"/>
          <w:szCs w:val="27"/>
        </w:rPr>
        <w:t>ов</w:t>
      </w:r>
      <w:r w:rsidRPr="00494FA6">
        <w:rPr>
          <w:sz w:val="27"/>
          <w:szCs w:val="27"/>
        </w:rPr>
        <w:t>, поступивш</w:t>
      </w:r>
      <w:r w:rsidR="00612F2F" w:rsidRPr="00494FA6">
        <w:rPr>
          <w:sz w:val="27"/>
          <w:szCs w:val="27"/>
        </w:rPr>
        <w:t>их</w:t>
      </w:r>
      <w:r w:rsidRPr="00494FA6">
        <w:rPr>
          <w:sz w:val="27"/>
          <w:szCs w:val="27"/>
        </w:rPr>
        <w:t xml:space="preserve"> в департамент </w:t>
      </w:r>
      <w:r w:rsidR="00612F2F" w:rsidRPr="00494FA6">
        <w:rPr>
          <w:sz w:val="27"/>
          <w:szCs w:val="27"/>
        </w:rPr>
        <w:t xml:space="preserve">строительства и архитектуры мэрии города Новосибирска (далее – департамент) </w:t>
      </w:r>
      <w:r w:rsidRPr="00494FA6">
        <w:rPr>
          <w:sz w:val="27"/>
          <w:szCs w:val="27"/>
        </w:rPr>
        <w:t>19.07.2018</w:t>
      </w:r>
      <w:r w:rsidR="00D67868">
        <w:rPr>
          <w:sz w:val="27"/>
          <w:szCs w:val="27"/>
        </w:rPr>
        <w:t xml:space="preserve"> - в последний день публикации сообщения</w:t>
      </w:r>
      <w:r w:rsidR="003C1D5F">
        <w:rPr>
          <w:sz w:val="27"/>
          <w:szCs w:val="27"/>
        </w:rPr>
        <w:t>.</w:t>
      </w:r>
    </w:p>
    <w:p w:rsidR="00516B2F" w:rsidRPr="00494FA6" w:rsidRDefault="00516B2F" w:rsidP="00516B2F">
      <w:pPr>
        <w:ind w:left="113" w:right="113"/>
        <w:jc w:val="both"/>
        <w:rPr>
          <w:sz w:val="27"/>
          <w:szCs w:val="27"/>
        </w:rPr>
      </w:pPr>
    </w:p>
    <w:p w:rsidR="00516B2F" w:rsidRPr="00494FA6" w:rsidRDefault="00516B2F" w:rsidP="00516B2F">
      <w:pPr>
        <w:pStyle w:val="a3"/>
        <w:ind w:left="142"/>
        <w:jc w:val="both"/>
        <w:rPr>
          <w:sz w:val="27"/>
          <w:szCs w:val="27"/>
        </w:rPr>
      </w:pPr>
      <w:r w:rsidRPr="00494FA6">
        <w:rPr>
          <w:sz w:val="27"/>
          <w:szCs w:val="27"/>
        </w:rPr>
        <w:t xml:space="preserve">2. Отбор граждан, пострадавших от действий застройщиков (из реестра министерства строительства НСО, размешенного  на  </w:t>
      </w:r>
      <w:hyperlink r:id="rId4" w:history="1">
        <w:r w:rsidRPr="00494FA6">
          <w:rPr>
            <w:rStyle w:val="a5"/>
            <w:sz w:val="27"/>
            <w:szCs w:val="27"/>
          </w:rPr>
          <w:t>https://minstroy.nso.ru/page/162</w:t>
        </w:r>
      </w:hyperlink>
      <w:r w:rsidRPr="00494FA6">
        <w:rPr>
          <w:sz w:val="27"/>
          <w:szCs w:val="27"/>
        </w:rPr>
        <w:t>), для передачи им жилых помещений в собственность в соответствии с постановлением мэрии города Новосибирска от 26.02.2018 №709.</w:t>
      </w:r>
    </w:p>
    <w:p w:rsidR="00D47799" w:rsidRPr="00494FA6" w:rsidRDefault="00D47799" w:rsidP="00D47799">
      <w:pPr>
        <w:ind w:left="142"/>
        <w:jc w:val="both"/>
        <w:rPr>
          <w:sz w:val="27"/>
          <w:szCs w:val="27"/>
          <w:u w:val="single"/>
        </w:rPr>
      </w:pPr>
    </w:p>
    <w:p w:rsidR="00516B2F" w:rsidRPr="00494FA6" w:rsidRDefault="00D47799" w:rsidP="00D47799">
      <w:pPr>
        <w:ind w:left="113" w:right="113"/>
        <w:jc w:val="both"/>
        <w:rPr>
          <w:b/>
          <w:sz w:val="27"/>
          <w:szCs w:val="27"/>
          <w:u w:val="single"/>
        </w:rPr>
      </w:pPr>
      <w:r w:rsidRPr="00494FA6">
        <w:rPr>
          <w:b/>
          <w:sz w:val="27"/>
          <w:szCs w:val="27"/>
          <w:u w:val="single"/>
        </w:rPr>
        <w:t>По пункту 1 повестки</w:t>
      </w:r>
      <w:r w:rsidR="00516B2F" w:rsidRPr="00494FA6">
        <w:rPr>
          <w:b/>
          <w:sz w:val="27"/>
          <w:szCs w:val="27"/>
          <w:u w:val="single"/>
        </w:rPr>
        <w:t>:</w:t>
      </w:r>
    </w:p>
    <w:p w:rsidR="00516B2F" w:rsidRPr="00494FA6" w:rsidRDefault="00516B2F" w:rsidP="00D47799">
      <w:pPr>
        <w:ind w:left="113" w:right="113"/>
        <w:jc w:val="both"/>
        <w:rPr>
          <w:b/>
          <w:sz w:val="27"/>
          <w:szCs w:val="27"/>
          <w:u w:val="single"/>
        </w:rPr>
      </w:pPr>
    </w:p>
    <w:p w:rsidR="00516B2F" w:rsidRPr="00494FA6" w:rsidRDefault="00612F2F" w:rsidP="00494FA6">
      <w:pPr>
        <w:ind w:left="113" w:right="113"/>
        <w:jc w:val="both"/>
        <w:rPr>
          <w:sz w:val="27"/>
          <w:szCs w:val="27"/>
        </w:rPr>
      </w:pPr>
      <w:r w:rsidRPr="00494FA6">
        <w:rPr>
          <w:sz w:val="27"/>
          <w:szCs w:val="27"/>
        </w:rPr>
        <w:t xml:space="preserve">1.1. </w:t>
      </w:r>
      <w:r w:rsidR="00516B2F" w:rsidRPr="00494FA6">
        <w:rPr>
          <w:sz w:val="27"/>
          <w:szCs w:val="27"/>
        </w:rPr>
        <w:t xml:space="preserve">Секретарем комиссии вскрыт запечатанный конверт, поданный в </w:t>
      </w:r>
      <w:r w:rsidRPr="00494FA6">
        <w:rPr>
          <w:sz w:val="27"/>
          <w:szCs w:val="27"/>
        </w:rPr>
        <w:t xml:space="preserve">департамент </w:t>
      </w:r>
      <w:r w:rsidR="00516B2F" w:rsidRPr="00494FA6">
        <w:rPr>
          <w:sz w:val="27"/>
          <w:szCs w:val="27"/>
        </w:rPr>
        <w:t xml:space="preserve">19.07.2018, </w:t>
      </w:r>
      <w:r w:rsidRPr="00494FA6">
        <w:rPr>
          <w:sz w:val="27"/>
          <w:szCs w:val="27"/>
        </w:rPr>
        <w:t xml:space="preserve">из </w:t>
      </w:r>
      <w:r w:rsidR="00516B2F" w:rsidRPr="00494FA6">
        <w:rPr>
          <w:sz w:val="27"/>
          <w:szCs w:val="27"/>
        </w:rPr>
        <w:t>которо</w:t>
      </w:r>
      <w:r w:rsidRPr="00494FA6">
        <w:rPr>
          <w:sz w:val="27"/>
          <w:szCs w:val="27"/>
        </w:rPr>
        <w:t>го</w:t>
      </w:r>
      <w:r w:rsidR="00516B2F" w:rsidRPr="00494FA6">
        <w:rPr>
          <w:sz w:val="27"/>
          <w:szCs w:val="27"/>
        </w:rPr>
        <w:t xml:space="preserve"> </w:t>
      </w:r>
      <w:r w:rsidRPr="00494FA6">
        <w:rPr>
          <w:sz w:val="27"/>
          <w:szCs w:val="27"/>
        </w:rPr>
        <w:t>извлечен</w:t>
      </w:r>
      <w:r w:rsidR="00516B2F" w:rsidRPr="00494FA6">
        <w:rPr>
          <w:sz w:val="27"/>
          <w:szCs w:val="27"/>
        </w:rPr>
        <w:t xml:space="preserve"> комплект документов ООО Строительная компания «Вилюйская» с </w:t>
      </w:r>
      <w:r w:rsidR="009D2274" w:rsidRPr="00494FA6">
        <w:rPr>
          <w:sz w:val="27"/>
          <w:szCs w:val="27"/>
        </w:rPr>
        <w:t>ходатайством</w:t>
      </w:r>
      <w:r w:rsidR="00516B2F" w:rsidRPr="00494FA6">
        <w:rPr>
          <w:sz w:val="27"/>
          <w:szCs w:val="27"/>
        </w:rPr>
        <w:t xml:space="preserve"> рассмотреть возможность реализации масштабного инвестиционного проекта (далее – МИП) </w:t>
      </w:r>
      <w:r w:rsidR="009D2274" w:rsidRPr="00494FA6">
        <w:rPr>
          <w:sz w:val="27"/>
          <w:szCs w:val="27"/>
        </w:rPr>
        <w:t xml:space="preserve">на земельном участке по </w:t>
      </w:r>
      <w:r w:rsidR="003C1D5F">
        <w:rPr>
          <w:sz w:val="27"/>
          <w:szCs w:val="27"/>
        </w:rPr>
        <w:t xml:space="preserve">    </w:t>
      </w:r>
      <w:r w:rsidR="009D2274" w:rsidRPr="00494FA6">
        <w:rPr>
          <w:sz w:val="27"/>
          <w:szCs w:val="27"/>
        </w:rPr>
        <w:t xml:space="preserve">ул. 2-я Обская, площадью 1,3258 га. </w:t>
      </w:r>
    </w:p>
    <w:p w:rsidR="009D2274" w:rsidRPr="00494FA6" w:rsidRDefault="009D2274" w:rsidP="00494FA6">
      <w:pPr>
        <w:ind w:left="113" w:right="113"/>
        <w:jc w:val="both"/>
        <w:rPr>
          <w:sz w:val="27"/>
          <w:szCs w:val="27"/>
        </w:rPr>
      </w:pPr>
      <w:r w:rsidRPr="00494FA6">
        <w:rPr>
          <w:sz w:val="27"/>
          <w:szCs w:val="27"/>
        </w:rPr>
        <w:t>В соответствии с пунктом 3.10. постановления мэрии от 02.08.2016 № 3419 ходатайство и документы ООО СК «</w:t>
      </w:r>
      <w:proofErr w:type="gramStart"/>
      <w:r w:rsidRPr="00494FA6">
        <w:rPr>
          <w:sz w:val="27"/>
          <w:szCs w:val="27"/>
        </w:rPr>
        <w:t>Вилюйская</w:t>
      </w:r>
      <w:proofErr w:type="gramEnd"/>
      <w:r w:rsidRPr="00494FA6">
        <w:rPr>
          <w:sz w:val="27"/>
          <w:szCs w:val="27"/>
        </w:rPr>
        <w:t>» будут рассмотрены комиссией.</w:t>
      </w:r>
    </w:p>
    <w:p w:rsidR="009D2274" w:rsidRPr="00494FA6" w:rsidRDefault="009D2274" w:rsidP="00494FA6">
      <w:pPr>
        <w:ind w:left="142"/>
        <w:jc w:val="both"/>
        <w:rPr>
          <w:b/>
          <w:sz w:val="27"/>
          <w:szCs w:val="27"/>
        </w:rPr>
      </w:pPr>
    </w:p>
    <w:p w:rsidR="009D2274" w:rsidRPr="00494FA6" w:rsidRDefault="009D2274" w:rsidP="00494FA6">
      <w:pPr>
        <w:ind w:left="113" w:right="113"/>
        <w:jc w:val="both"/>
        <w:rPr>
          <w:sz w:val="27"/>
          <w:szCs w:val="27"/>
        </w:rPr>
      </w:pPr>
      <w:r w:rsidRPr="00494FA6">
        <w:rPr>
          <w:b/>
          <w:sz w:val="27"/>
          <w:szCs w:val="27"/>
        </w:rPr>
        <w:t xml:space="preserve">Решили: </w:t>
      </w:r>
      <w:r w:rsidR="00612F2F" w:rsidRPr="00494FA6">
        <w:rPr>
          <w:sz w:val="27"/>
          <w:szCs w:val="27"/>
        </w:rPr>
        <w:t>в срок до 27.07.2018</w:t>
      </w:r>
      <w:r w:rsidR="00612F2F" w:rsidRPr="00494FA6">
        <w:rPr>
          <w:b/>
          <w:sz w:val="27"/>
          <w:szCs w:val="27"/>
        </w:rPr>
        <w:t xml:space="preserve"> </w:t>
      </w:r>
      <w:r w:rsidRPr="00494FA6">
        <w:rPr>
          <w:sz w:val="27"/>
          <w:szCs w:val="27"/>
        </w:rPr>
        <w:t>рассмотреть</w:t>
      </w:r>
      <w:r w:rsidRPr="00494FA6">
        <w:rPr>
          <w:b/>
          <w:sz w:val="27"/>
          <w:szCs w:val="27"/>
        </w:rPr>
        <w:t xml:space="preserve"> </w:t>
      </w:r>
      <w:r w:rsidRPr="00494FA6">
        <w:rPr>
          <w:sz w:val="27"/>
          <w:szCs w:val="27"/>
        </w:rPr>
        <w:t>ходатайство и документы ООО СК «Вилюйская» на предмет о возможности удовлетворения ходатайства либо об отказе в удовлетворении</w:t>
      </w:r>
      <w:r w:rsidR="00612F2F" w:rsidRPr="00494FA6">
        <w:rPr>
          <w:sz w:val="27"/>
          <w:szCs w:val="27"/>
        </w:rPr>
        <w:t xml:space="preserve"> с указанием оснований. </w:t>
      </w:r>
    </w:p>
    <w:p w:rsidR="00C55CC7" w:rsidRPr="00494FA6" w:rsidRDefault="00C55CC7" w:rsidP="00494FA6">
      <w:pPr>
        <w:ind w:left="142"/>
        <w:jc w:val="both"/>
        <w:rPr>
          <w:sz w:val="27"/>
          <w:szCs w:val="27"/>
        </w:rPr>
      </w:pPr>
      <w:r w:rsidRPr="00494FA6">
        <w:rPr>
          <w:b/>
          <w:sz w:val="27"/>
          <w:szCs w:val="27"/>
        </w:rPr>
        <w:t>Голосовали:</w:t>
      </w:r>
      <w:r w:rsidRPr="00494FA6">
        <w:rPr>
          <w:sz w:val="27"/>
          <w:szCs w:val="27"/>
        </w:rPr>
        <w:t xml:space="preserve"> за «</w:t>
      </w:r>
      <w:r w:rsidR="00133C1A">
        <w:rPr>
          <w:sz w:val="27"/>
          <w:szCs w:val="27"/>
        </w:rPr>
        <w:t>10</w:t>
      </w:r>
      <w:r w:rsidRPr="00494FA6">
        <w:rPr>
          <w:sz w:val="27"/>
          <w:szCs w:val="27"/>
        </w:rPr>
        <w:t>», против «0», воздержался «0».</w:t>
      </w:r>
    </w:p>
    <w:p w:rsidR="00612F2F" w:rsidRPr="00494FA6" w:rsidRDefault="00612F2F" w:rsidP="00494FA6">
      <w:pPr>
        <w:ind w:left="113" w:right="113"/>
        <w:jc w:val="both"/>
        <w:rPr>
          <w:sz w:val="27"/>
          <w:szCs w:val="27"/>
        </w:rPr>
      </w:pPr>
    </w:p>
    <w:p w:rsidR="00C55CC7" w:rsidRPr="00494FA6" w:rsidRDefault="00612F2F" w:rsidP="00494FA6">
      <w:pPr>
        <w:ind w:left="113" w:right="113"/>
        <w:jc w:val="both"/>
        <w:rPr>
          <w:sz w:val="27"/>
          <w:szCs w:val="27"/>
        </w:rPr>
      </w:pPr>
      <w:r w:rsidRPr="00494FA6">
        <w:rPr>
          <w:sz w:val="27"/>
          <w:szCs w:val="27"/>
        </w:rPr>
        <w:t xml:space="preserve">1.2. Секретарем комиссии вскрыт запечатанный конверт, </w:t>
      </w:r>
      <w:r w:rsidR="00C55CC7" w:rsidRPr="00494FA6">
        <w:rPr>
          <w:sz w:val="27"/>
          <w:szCs w:val="27"/>
        </w:rPr>
        <w:t>предоставленный</w:t>
      </w:r>
      <w:r w:rsidRPr="00494FA6">
        <w:rPr>
          <w:sz w:val="27"/>
          <w:szCs w:val="27"/>
        </w:rPr>
        <w:t xml:space="preserve"> в департамент 19.07.2018</w:t>
      </w:r>
      <w:r w:rsidR="00C55CC7" w:rsidRPr="00494FA6">
        <w:rPr>
          <w:sz w:val="27"/>
          <w:szCs w:val="27"/>
        </w:rPr>
        <w:t xml:space="preserve"> в порядке пункта 3.7. постановления мэрии от 02.08.2016 </w:t>
      </w:r>
      <w:r w:rsidR="003C1D5F">
        <w:rPr>
          <w:sz w:val="27"/>
          <w:szCs w:val="27"/>
        </w:rPr>
        <w:t xml:space="preserve">   </w:t>
      </w:r>
      <w:r w:rsidR="00C55CC7" w:rsidRPr="00494FA6">
        <w:rPr>
          <w:sz w:val="27"/>
          <w:szCs w:val="27"/>
        </w:rPr>
        <w:t>№ 3419</w:t>
      </w:r>
      <w:r w:rsidRPr="00494FA6">
        <w:rPr>
          <w:sz w:val="27"/>
          <w:szCs w:val="27"/>
        </w:rPr>
        <w:t xml:space="preserve">, из которого извлечено дополнение к ходатайству ЗАО «Береговое»,  </w:t>
      </w:r>
      <w:r w:rsidR="00C55CC7" w:rsidRPr="00494FA6">
        <w:rPr>
          <w:sz w:val="27"/>
          <w:szCs w:val="27"/>
        </w:rPr>
        <w:t xml:space="preserve">поданного 04.06.2018.  </w:t>
      </w:r>
    </w:p>
    <w:p w:rsidR="00C55CC7" w:rsidRPr="00494FA6" w:rsidRDefault="00C55CC7" w:rsidP="00494FA6">
      <w:pPr>
        <w:ind w:left="113" w:right="113"/>
        <w:jc w:val="both"/>
        <w:rPr>
          <w:sz w:val="27"/>
          <w:szCs w:val="27"/>
        </w:rPr>
      </w:pPr>
      <w:r w:rsidRPr="00494FA6">
        <w:rPr>
          <w:sz w:val="27"/>
          <w:szCs w:val="27"/>
        </w:rPr>
        <w:t xml:space="preserve">Инициатором проекта </w:t>
      </w:r>
      <w:r w:rsidR="009711D4">
        <w:rPr>
          <w:sz w:val="27"/>
          <w:szCs w:val="27"/>
        </w:rPr>
        <w:t xml:space="preserve">ЗАО «Береговое» </w:t>
      </w:r>
      <w:r w:rsidRPr="00494FA6">
        <w:rPr>
          <w:sz w:val="27"/>
          <w:szCs w:val="27"/>
        </w:rPr>
        <w:t>изменены:</w:t>
      </w:r>
    </w:p>
    <w:p w:rsidR="00C55CC7" w:rsidRPr="00494FA6" w:rsidRDefault="00C55CC7" w:rsidP="00494FA6">
      <w:pPr>
        <w:ind w:left="113" w:right="113"/>
        <w:jc w:val="both"/>
        <w:rPr>
          <w:sz w:val="27"/>
          <w:szCs w:val="27"/>
        </w:rPr>
      </w:pPr>
      <w:r w:rsidRPr="00494FA6">
        <w:rPr>
          <w:sz w:val="27"/>
          <w:szCs w:val="27"/>
        </w:rPr>
        <w:t xml:space="preserve">- размер денежных средств на завершение строительства «проблемного» жилого дома по ул. </w:t>
      </w:r>
      <w:proofErr w:type="spellStart"/>
      <w:r w:rsidRPr="00494FA6">
        <w:rPr>
          <w:sz w:val="27"/>
          <w:szCs w:val="27"/>
        </w:rPr>
        <w:t>Галущака</w:t>
      </w:r>
      <w:proofErr w:type="spellEnd"/>
      <w:r w:rsidRPr="00494FA6">
        <w:rPr>
          <w:sz w:val="27"/>
          <w:szCs w:val="27"/>
        </w:rPr>
        <w:t>, 15 стр. – с 30,0 млн</w:t>
      </w:r>
      <w:proofErr w:type="gramStart"/>
      <w:r w:rsidRPr="00494FA6">
        <w:rPr>
          <w:sz w:val="27"/>
          <w:szCs w:val="27"/>
        </w:rPr>
        <w:t>.р</w:t>
      </w:r>
      <w:proofErr w:type="gramEnd"/>
      <w:r w:rsidRPr="00494FA6">
        <w:rPr>
          <w:sz w:val="27"/>
          <w:szCs w:val="27"/>
        </w:rPr>
        <w:t>уб. на 31,1 млн.руб.;</w:t>
      </w:r>
    </w:p>
    <w:p w:rsidR="00C55CC7" w:rsidRPr="00494FA6" w:rsidRDefault="00C55CC7" w:rsidP="00494FA6">
      <w:pPr>
        <w:ind w:left="113" w:right="113"/>
        <w:jc w:val="both"/>
        <w:rPr>
          <w:sz w:val="27"/>
          <w:szCs w:val="27"/>
        </w:rPr>
      </w:pPr>
      <w:r w:rsidRPr="00494FA6">
        <w:rPr>
          <w:sz w:val="27"/>
          <w:szCs w:val="27"/>
        </w:rPr>
        <w:t>- срок внесения указанных средств – с 3-х месяцев до 1-го месяца с момента регистрации договора аренды земельного участка.</w:t>
      </w:r>
    </w:p>
    <w:p w:rsidR="00C55CC7" w:rsidRPr="00494FA6" w:rsidRDefault="00C55CC7" w:rsidP="00494FA6">
      <w:pPr>
        <w:ind w:left="113" w:right="113"/>
        <w:jc w:val="both"/>
        <w:rPr>
          <w:b/>
          <w:sz w:val="27"/>
          <w:szCs w:val="27"/>
        </w:rPr>
      </w:pPr>
    </w:p>
    <w:p w:rsidR="00494FA6" w:rsidRPr="00494FA6" w:rsidRDefault="00C55CC7" w:rsidP="00494FA6">
      <w:pPr>
        <w:ind w:left="113" w:right="113"/>
        <w:jc w:val="both"/>
        <w:rPr>
          <w:sz w:val="27"/>
          <w:szCs w:val="27"/>
        </w:rPr>
      </w:pPr>
      <w:r w:rsidRPr="00494FA6">
        <w:rPr>
          <w:b/>
          <w:sz w:val="27"/>
          <w:szCs w:val="27"/>
        </w:rPr>
        <w:t xml:space="preserve">Решили: </w:t>
      </w:r>
      <w:r w:rsidRPr="00494FA6">
        <w:rPr>
          <w:sz w:val="27"/>
          <w:szCs w:val="27"/>
        </w:rPr>
        <w:t>в соответствии с пунктом 3.</w:t>
      </w:r>
      <w:r w:rsidR="00494FA6" w:rsidRPr="00494FA6">
        <w:rPr>
          <w:sz w:val="27"/>
          <w:szCs w:val="27"/>
        </w:rPr>
        <w:t xml:space="preserve">11. постановления мэрии от 02.08.2016 № 3419 считать предоставленными сведения, поданные ЗАО «Береговое» повторно. </w:t>
      </w:r>
    </w:p>
    <w:p w:rsidR="00C55CC7" w:rsidRDefault="00494FA6" w:rsidP="00494FA6">
      <w:pPr>
        <w:ind w:left="113" w:right="113"/>
        <w:jc w:val="both"/>
      </w:pPr>
      <w:r w:rsidRPr="00494FA6">
        <w:rPr>
          <w:sz w:val="27"/>
          <w:szCs w:val="27"/>
        </w:rPr>
        <w:t xml:space="preserve">В </w:t>
      </w:r>
      <w:proofErr w:type="gramStart"/>
      <w:r w:rsidRPr="00494FA6">
        <w:rPr>
          <w:sz w:val="27"/>
          <w:szCs w:val="27"/>
        </w:rPr>
        <w:t>случае</w:t>
      </w:r>
      <w:proofErr w:type="gramEnd"/>
      <w:r w:rsidRPr="00494FA6">
        <w:rPr>
          <w:sz w:val="27"/>
          <w:szCs w:val="27"/>
        </w:rPr>
        <w:t xml:space="preserve"> принятия комиссией решения о возможности удовлетворения обоих ходатайств, будет осуществлена </w:t>
      </w:r>
      <w:r>
        <w:rPr>
          <w:sz w:val="27"/>
          <w:szCs w:val="27"/>
        </w:rPr>
        <w:t xml:space="preserve">их </w:t>
      </w:r>
      <w:r w:rsidRPr="00494FA6">
        <w:rPr>
          <w:sz w:val="27"/>
          <w:szCs w:val="27"/>
        </w:rPr>
        <w:t>оценка и сопоставление в соответствии с порядком, предусмотренным разделом 4 Порядка рассмотрения</w:t>
      </w:r>
      <w:r>
        <w:rPr>
          <w:szCs w:val="28"/>
        </w:rPr>
        <w:t xml:space="preserve"> ходатайств.</w:t>
      </w:r>
    </w:p>
    <w:p w:rsidR="00C55CC7" w:rsidRPr="00494FA6" w:rsidRDefault="00C55CC7" w:rsidP="00494FA6">
      <w:pPr>
        <w:ind w:left="142"/>
        <w:jc w:val="both"/>
        <w:rPr>
          <w:sz w:val="27"/>
          <w:szCs w:val="27"/>
        </w:rPr>
      </w:pPr>
      <w:r w:rsidRPr="00494FA6">
        <w:rPr>
          <w:b/>
          <w:sz w:val="27"/>
          <w:szCs w:val="27"/>
        </w:rPr>
        <w:t>Голосовали:</w:t>
      </w:r>
      <w:r w:rsidRPr="00494FA6">
        <w:rPr>
          <w:sz w:val="27"/>
          <w:szCs w:val="27"/>
        </w:rPr>
        <w:t xml:space="preserve"> за «</w:t>
      </w:r>
      <w:r w:rsidR="00133C1A">
        <w:rPr>
          <w:sz w:val="27"/>
          <w:szCs w:val="27"/>
        </w:rPr>
        <w:t>10</w:t>
      </w:r>
      <w:r w:rsidRPr="00494FA6">
        <w:rPr>
          <w:sz w:val="27"/>
          <w:szCs w:val="27"/>
        </w:rPr>
        <w:t>», против «0», воздержался «0».</w:t>
      </w:r>
    </w:p>
    <w:p w:rsidR="00612F2F" w:rsidRPr="009D2274" w:rsidRDefault="00612F2F" w:rsidP="00D47799">
      <w:pPr>
        <w:ind w:left="113" w:right="113"/>
        <w:jc w:val="both"/>
        <w:rPr>
          <w:b/>
        </w:rPr>
      </w:pPr>
    </w:p>
    <w:p w:rsidR="00D47799" w:rsidRDefault="00D47799" w:rsidP="009711D4">
      <w:pPr>
        <w:ind w:left="113" w:right="113"/>
        <w:jc w:val="both"/>
        <w:rPr>
          <w:b/>
          <w:szCs w:val="28"/>
          <w:u w:val="single"/>
        </w:rPr>
      </w:pPr>
      <w:r w:rsidRPr="007865CD">
        <w:rPr>
          <w:b/>
          <w:szCs w:val="28"/>
          <w:u w:val="single"/>
        </w:rPr>
        <w:t>По пункту 2 повестки</w:t>
      </w:r>
      <w:r w:rsidR="009711D4">
        <w:rPr>
          <w:b/>
          <w:szCs w:val="28"/>
          <w:u w:val="single"/>
        </w:rPr>
        <w:t>:</w:t>
      </w:r>
    </w:p>
    <w:p w:rsidR="009711D4" w:rsidRDefault="009711D4" w:rsidP="009711D4">
      <w:pPr>
        <w:ind w:left="113" w:right="113"/>
        <w:jc w:val="both"/>
        <w:rPr>
          <w:b/>
          <w:szCs w:val="28"/>
          <w:u w:val="single"/>
        </w:rPr>
      </w:pPr>
    </w:p>
    <w:p w:rsidR="009711D4" w:rsidRDefault="009711D4" w:rsidP="009711D4">
      <w:pPr>
        <w:ind w:left="113" w:right="113"/>
        <w:jc w:val="both"/>
        <w:rPr>
          <w:szCs w:val="28"/>
        </w:rPr>
      </w:pPr>
      <w:r w:rsidRPr="009711D4">
        <w:rPr>
          <w:szCs w:val="28"/>
        </w:rPr>
        <w:t>2.1.</w:t>
      </w:r>
      <w:r>
        <w:rPr>
          <w:szCs w:val="28"/>
        </w:rPr>
        <w:t xml:space="preserve"> Следующие граждане, отобранные в предварительный список комиссией, состоявшейся 04.05.2018, не отреагировали в установленный срок на </w:t>
      </w:r>
      <w:r>
        <w:rPr>
          <w:szCs w:val="28"/>
        </w:rPr>
        <w:lastRenderedPageBreak/>
        <w:t xml:space="preserve">отправленные уведомления: </w:t>
      </w:r>
    </w:p>
    <w:p w:rsidR="009711D4" w:rsidRDefault="009711D4" w:rsidP="009711D4">
      <w:pPr>
        <w:ind w:left="113" w:right="113"/>
        <w:jc w:val="both"/>
        <w:rPr>
          <w:szCs w:val="28"/>
        </w:rPr>
      </w:pPr>
      <w:r>
        <w:rPr>
          <w:szCs w:val="28"/>
        </w:rPr>
        <w:t>- Соболь Н.И. (в реестре № 59);</w:t>
      </w:r>
    </w:p>
    <w:p w:rsidR="009711D4" w:rsidRDefault="009711D4" w:rsidP="009711D4">
      <w:pPr>
        <w:ind w:left="113" w:right="113"/>
        <w:jc w:val="both"/>
        <w:rPr>
          <w:szCs w:val="28"/>
        </w:rPr>
      </w:pPr>
      <w:r>
        <w:rPr>
          <w:szCs w:val="28"/>
        </w:rPr>
        <w:t>- Белов А.Ф. (в реестре № 157);</w:t>
      </w:r>
    </w:p>
    <w:p w:rsidR="009711D4" w:rsidRDefault="009711D4" w:rsidP="009711D4">
      <w:pPr>
        <w:ind w:left="113" w:right="113"/>
        <w:jc w:val="both"/>
        <w:rPr>
          <w:szCs w:val="28"/>
        </w:rPr>
      </w:pPr>
      <w:r>
        <w:rPr>
          <w:szCs w:val="28"/>
        </w:rPr>
        <w:t>- Дмитриев Г.Н. (в реестре № 247);</w:t>
      </w:r>
    </w:p>
    <w:p w:rsidR="009711D4" w:rsidRDefault="009711D4" w:rsidP="009711D4">
      <w:pPr>
        <w:ind w:left="113" w:right="113"/>
        <w:jc w:val="both"/>
        <w:rPr>
          <w:szCs w:val="28"/>
        </w:rPr>
      </w:pPr>
      <w:r>
        <w:rPr>
          <w:szCs w:val="28"/>
        </w:rPr>
        <w:t xml:space="preserve">- Боброва Т.В. (в реестре № 350). </w:t>
      </w:r>
    </w:p>
    <w:p w:rsidR="009711D4" w:rsidRPr="009711D4" w:rsidRDefault="009711D4" w:rsidP="009711D4">
      <w:pPr>
        <w:ind w:left="113" w:right="113"/>
        <w:jc w:val="both"/>
        <w:rPr>
          <w:szCs w:val="28"/>
        </w:rPr>
      </w:pPr>
      <w:r>
        <w:rPr>
          <w:szCs w:val="28"/>
        </w:rPr>
        <w:t xml:space="preserve">Вместо </w:t>
      </w:r>
      <w:r w:rsidR="00131DAD">
        <w:rPr>
          <w:szCs w:val="28"/>
        </w:rPr>
        <w:t xml:space="preserve">них </w:t>
      </w:r>
      <w:r>
        <w:rPr>
          <w:szCs w:val="28"/>
        </w:rPr>
        <w:t xml:space="preserve">предложено включить в предварительный список следующих граждан: </w:t>
      </w:r>
    </w:p>
    <w:tbl>
      <w:tblPr>
        <w:tblW w:w="10080" w:type="dxa"/>
        <w:tblInd w:w="93" w:type="dxa"/>
        <w:tblLayout w:type="fixed"/>
        <w:tblLook w:val="04A0"/>
      </w:tblPr>
      <w:tblGrid>
        <w:gridCol w:w="396"/>
        <w:gridCol w:w="578"/>
        <w:gridCol w:w="1593"/>
        <w:gridCol w:w="3260"/>
        <w:gridCol w:w="1134"/>
        <w:gridCol w:w="709"/>
        <w:gridCol w:w="2410"/>
      </w:tblGrid>
      <w:tr w:rsidR="009711D4" w:rsidRPr="00D122BD" w:rsidTr="00F4221D">
        <w:trPr>
          <w:trHeight w:val="52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1D4" w:rsidRPr="00D122BD" w:rsidRDefault="009711D4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4" w:rsidRPr="00D122BD" w:rsidRDefault="009711D4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4" w:rsidRPr="00D122BD" w:rsidRDefault="009711D4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Данные о заявителе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4" w:rsidRPr="00D122BD" w:rsidRDefault="009711D4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Данные о многоквартирном доме (МКД)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4" w:rsidRPr="00D122BD" w:rsidRDefault="009711D4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Данные о застройщике и (или) иных лицах, привлекающих денежные средства</w:t>
            </w:r>
          </w:p>
        </w:tc>
      </w:tr>
      <w:tr w:rsidR="009711D4" w:rsidRPr="00D122BD" w:rsidTr="00F4221D">
        <w:trPr>
          <w:trHeight w:val="91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1D4" w:rsidRPr="00D122BD" w:rsidRDefault="009711D4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D4" w:rsidRPr="00D122BD" w:rsidRDefault="009711D4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4" w:rsidRPr="00D122BD" w:rsidRDefault="009711D4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Ф.И.О.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br/>
              <w:t>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4" w:rsidRPr="00D122BD" w:rsidRDefault="009711D4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местонахождение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(строительный) адрес)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4" w:rsidRPr="00D122BD" w:rsidRDefault="009711D4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тип и № квартиры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4" w:rsidRPr="00D122BD" w:rsidRDefault="009711D4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Общая площадь квартиры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 кв. 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1D4" w:rsidRPr="00D122BD" w:rsidRDefault="009711D4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31DAD" w:rsidRPr="00D122BD" w:rsidTr="00F4221D">
        <w:trPr>
          <w:trHeight w:val="55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DAD" w:rsidRPr="00D122BD" w:rsidRDefault="00131DAD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1DAD" w:rsidRPr="00D122BD" w:rsidRDefault="00131DA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131DA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Назаров А.Г.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131DA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Ул. Ленинградская – 1-я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131DAD" w:rsidP="00131DA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-ком.                               №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13 стр.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131DAD" w:rsidP="00131DA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131DA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131DAD" w:rsidRPr="00D122BD" w:rsidRDefault="00131DA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31DAD" w:rsidRPr="00D122BD" w:rsidTr="00F4221D">
        <w:trPr>
          <w:trHeight w:val="41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DAD" w:rsidRPr="00D122BD" w:rsidRDefault="00131DAD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1DAD" w:rsidRPr="00D122BD" w:rsidRDefault="00131DA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131DA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Копнин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131DA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Ул. Ленинградская – 1-я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131DAD" w:rsidP="00131DA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1-ком.                             №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131DAD" w:rsidP="00131DA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>,9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131DA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131DAD" w:rsidRPr="00D122BD" w:rsidRDefault="00131DA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31DAD" w:rsidRPr="00D122BD" w:rsidTr="00F4221D">
        <w:trPr>
          <w:trHeight w:val="4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DAD" w:rsidRPr="00D122BD" w:rsidRDefault="00131DAD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1DAD" w:rsidRPr="00D122BD" w:rsidRDefault="00131DA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131DA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Волосевич А.И.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131DA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Ул. Ленинградская – 1-я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Инская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Default="00131DA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1-ком. </w:t>
            </w:r>
          </w:p>
          <w:p w:rsidR="00131DAD" w:rsidRPr="00D122BD" w:rsidRDefault="00131DA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№ 187 стр.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131DAD" w:rsidP="00F4221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44,12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131DAD" w:rsidP="00131DA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131DAD" w:rsidRPr="00D122BD" w:rsidRDefault="00131DA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31DAD" w:rsidRPr="00D122BD" w:rsidTr="00F4221D">
        <w:trPr>
          <w:trHeight w:val="55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DAD" w:rsidRPr="00D122BD" w:rsidRDefault="00131DAD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1DAD" w:rsidRPr="00D122BD" w:rsidRDefault="00131DA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131DA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Илюшина Е.Н.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131DA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Ул. Ленинградская – 1-я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131DAD" w:rsidP="00131DA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1-ком.                             №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99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131DAD" w:rsidP="00131DAD">
            <w:pPr>
              <w:rPr>
                <w:rFonts w:eastAsia="Times New Roman"/>
                <w:sz w:val="18"/>
                <w:szCs w:val="18"/>
              </w:rPr>
            </w:pPr>
            <w:r w:rsidRPr="00D122BD">
              <w:rPr>
                <w:rFonts w:eastAsia="Times New Roman"/>
                <w:sz w:val="18"/>
                <w:szCs w:val="18"/>
              </w:rPr>
              <w:t>3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D122BD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Pr="00D122B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DAD" w:rsidRPr="00D122BD" w:rsidRDefault="00131DAD" w:rsidP="00131DA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131DAD" w:rsidRPr="00D122BD" w:rsidRDefault="00131DA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D47799" w:rsidRPr="007865CD" w:rsidRDefault="00D47799" w:rsidP="00D47799">
      <w:pPr>
        <w:ind w:left="142"/>
        <w:jc w:val="both"/>
        <w:rPr>
          <w:b/>
          <w:szCs w:val="28"/>
        </w:rPr>
      </w:pPr>
    </w:p>
    <w:p w:rsidR="009711D4" w:rsidRPr="000939D3" w:rsidRDefault="00190DC8" w:rsidP="00D47799">
      <w:pPr>
        <w:pStyle w:val="a3"/>
        <w:ind w:left="142"/>
        <w:jc w:val="both"/>
        <w:rPr>
          <w:sz w:val="27"/>
          <w:szCs w:val="27"/>
        </w:rPr>
      </w:pPr>
      <w:r w:rsidRPr="000939D3">
        <w:rPr>
          <w:b/>
          <w:sz w:val="27"/>
          <w:szCs w:val="27"/>
        </w:rPr>
        <w:t xml:space="preserve">Решили: </w:t>
      </w:r>
      <w:r w:rsidRPr="000939D3">
        <w:rPr>
          <w:sz w:val="27"/>
          <w:szCs w:val="27"/>
        </w:rPr>
        <w:t xml:space="preserve">отобрать в предварительный список Назарова А.Г., </w:t>
      </w:r>
      <w:proofErr w:type="spellStart"/>
      <w:r w:rsidRPr="000939D3">
        <w:rPr>
          <w:sz w:val="27"/>
          <w:szCs w:val="27"/>
        </w:rPr>
        <w:t>Копнина</w:t>
      </w:r>
      <w:proofErr w:type="spellEnd"/>
      <w:r w:rsidRPr="000939D3">
        <w:rPr>
          <w:sz w:val="27"/>
          <w:szCs w:val="27"/>
        </w:rPr>
        <w:t xml:space="preserve"> В.Н., Волосевича А.И., </w:t>
      </w:r>
      <w:proofErr w:type="gramStart"/>
      <w:r w:rsidRPr="000939D3">
        <w:rPr>
          <w:sz w:val="27"/>
          <w:szCs w:val="27"/>
        </w:rPr>
        <w:t>Илюшину</w:t>
      </w:r>
      <w:proofErr w:type="gramEnd"/>
      <w:r w:rsidRPr="000939D3">
        <w:rPr>
          <w:sz w:val="27"/>
          <w:szCs w:val="27"/>
        </w:rPr>
        <w:t xml:space="preserve"> Е.Н.</w:t>
      </w:r>
    </w:p>
    <w:p w:rsidR="00190DC8" w:rsidRPr="00494FA6" w:rsidRDefault="00190DC8" w:rsidP="00190DC8">
      <w:pPr>
        <w:ind w:left="142"/>
        <w:jc w:val="both"/>
        <w:rPr>
          <w:sz w:val="27"/>
          <w:szCs w:val="27"/>
        </w:rPr>
      </w:pPr>
      <w:r w:rsidRPr="00494FA6">
        <w:rPr>
          <w:b/>
          <w:sz w:val="27"/>
          <w:szCs w:val="27"/>
        </w:rPr>
        <w:t>Голосовали:</w:t>
      </w:r>
      <w:r w:rsidRPr="00494FA6">
        <w:rPr>
          <w:sz w:val="27"/>
          <w:szCs w:val="27"/>
        </w:rPr>
        <w:t xml:space="preserve"> за «</w:t>
      </w:r>
      <w:r w:rsidR="00133C1A">
        <w:rPr>
          <w:sz w:val="27"/>
          <w:szCs w:val="27"/>
        </w:rPr>
        <w:t>10</w:t>
      </w:r>
      <w:r w:rsidRPr="00494FA6">
        <w:rPr>
          <w:sz w:val="27"/>
          <w:szCs w:val="27"/>
        </w:rPr>
        <w:t>», против «0», воздержался «0».</w:t>
      </w:r>
    </w:p>
    <w:p w:rsidR="009711D4" w:rsidRDefault="009711D4" w:rsidP="00D47799">
      <w:pPr>
        <w:pStyle w:val="a3"/>
        <w:ind w:left="142"/>
        <w:jc w:val="both"/>
        <w:rPr>
          <w:szCs w:val="28"/>
        </w:rPr>
      </w:pPr>
    </w:p>
    <w:p w:rsidR="009711D4" w:rsidRDefault="00F4221D" w:rsidP="00D47799">
      <w:pPr>
        <w:pStyle w:val="a3"/>
        <w:ind w:left="142"/>
        <w:jc w:val="both"/>
        <w:rPr>
          <w:szCs w:val="28"/>
        </w:rPr>
      </w:pPr>
      <w:r>
        <w:rPr>
          <w:szCs w:val="28"/>
        </w:rPr>
        <w:t>2.2. При анализе документов граждан, отобранных в предварительный список комиссией, состоявшейся 15.06.2018, установлено, что у нижеперечисленных лиц  их нарушенные права</w:t>
      </w:r>
      <w:r w:rsidR="00D67868">
        <w:rPr>
          <w:szCs w:val="28"/>
        </w:rPr>
        <w:t xml:space="preserve"> ранее</w:t>
      </w:r>
      <w:r>
        <w:rPr>
          <w:szCs w:val="28"/>
        </w:rPr>
        <w:t xml:space="preserve"> уже восстановлены:</w:t>
      </w:r>
    </w:p>
    <w:p w:rsidR="00F4221D" w:rsidRDefault="00F4221D" w:rsidP="00D47799">
      <w:pPr>
        <w:pStyle w:val="a3"/>
        <w:ind w:left="142"/>
        <w:jc w:val="both"/>
        <w:rPr>
          <w:szCs w:val="28"/>
        </w:rPr>
      </w:pPr>
    </w:p>
    <w:p w:rsidR="00F4221D" w:rsidRDefault="00F4221D" w:rsidP="00D47799">
      <w:pPr>
        <w:pStyle w:val="a3"/>
        <w:ind w:left="142"/>
        <w:jc w:val="both"/>
        <w:rPr>
          <w:szCs w:val="28"/>
        </w:rPr>
      </w:pPr>
      <w:r>
        <w:rPr>
          <w:szCs w:val="28"/>
        </w:rPr>
        <w:t>- Виноградова Л. С. (в реестре № 546) – получила денежную компенсацию в рамках РЗТ;</w:t>
      </w:r>
    </w:p>
    <w:p w:rsidR="00F4221D" w:rsidRDefault="00F4221D" w:rsidP="00F4221D">
      <w:pPr>
        <w:pStyle w:val="a3"/>
        <w:ind w:left="142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Голубева</w:t>
      </w:r>
      <w:proofErr w:type="spellEnd"/>
      <w:r>
        <w:rPr>
          <w:szCs w:val="28"/>
        </w:rPr>
        <w:t xml:space="preserve"> Н. В. (в реестре № 560) - получила денежную компенсацию в рамках РЗТ;</w:t>
      </w:r>
    </w:p>
    <w:p w:rsidR="00F4221D" w:rsidRDefault="00F4221D" w:rsidP="00D47799">
      <w:pPr>
        <w:pStyle w:val="a3"/>
        <w:ind w:left="142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Вельман</w:t>
      </w:r>
      <w:proofErr w:type="spellEnd"/>
      <w:r>
        <w:rPr>
          <w:szCs w:val="28"/>
        </w:rPr>
        <w:t xml:space="preserve"> И.Н. (в реестре № 563) – получила жилое помещение в жилом доме по ул. </w:t>
      </w:r>
      <w:proofErr w:type="gramStart"/>
      <w:r>
        <w:rPr>
          <w:szCs w:val="28"/>
        </w:rPr>
        <w:t>Автогенная</w:t>
      </w:r>
      <w:proofErr w:type="gramEnd"/>
      <w:r>
        <w:rPr>
          <w:szCs w:val="28"/>
        </w:rPr>
        <w:t>, 69;</w:t>
      </w:r>
    </w:p>
    <w:p w:rsidR="00F4221D" w:rsidRDefault="00F4221D" w:rsidP="00F4221D">
      <w:pPr>
        <w:pStyle w:val="a3"/>
        <w:ind w:left="142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Пилипович</w:t>
      </w:r>
      <w:proofErr w:type="spellEnd"/>
      <w:r>
        <w:rPr>
          <w:szCs w:val="28"/>
        </w:rPr>
        <w:t xml:space="preserve"> Л.И. (в реестре № 569) - получила жилое помещение в жилом доме по ул. </w:t>
      </w:r>
      <w:proofErr w:type="gramStart"/>
      <w:r>
        <w:rPr>
          <w:szCs w:val="28"/>
        </w:rPr>
        <w:t>Автогенная</w:t>
      </w:r>
      <w:proofErr w:type="gramEnd"/>
      <w:r>
        <w:rPr>
          <w:szCs w:val="28"/>
        </w:rPr>
        <w:t>, 69.</w:t>
      </w:r>
    </w:p>
    <w:p w:rsidR="00D67868" w:rsidRDefault="00D67868" w:rsidP="00F4221D">
      <w:pPr>
        <w:ind w:left="113" w:right="113"/>
        <w:jc w:val="both"/>
        <w:rPr>
          <w:szCs w:val="28"/>
        </w:rPr>
      </w:pPr>
    </w:p>
    <w:p w:rsidR="00F4221D" w:rsidRPr="009711D4" w:rsidRDefault="00F4221D" w:rsidP="00F4221D">
      <w:pPr>
        <w:ind w:left="113" w:right="113"/>
        <w:jc w:val="both"/>
        <w:rPr>
          <w:szCs w:val="28"/>
        </w:rPr>
      </w:pPr>
      <w:r>
        <w:rPr>
          <w:szCs w:val="28"/>
        </w:rPr>
        <w:t xml:space="preserve">Вместо них предложено включить в предварительный список следующих граждан: </w:t>
      </w:r>
    </w:p>
    <w:tbl>
      <w:tblPr>
        <w:tblW w:w="10080" w:type="dxa"/>
        <w:tblInd w:w="93" w:type="dxa"/>
        <w:tblLayout w:type="fixed"/>
        <w:tblLook w:val="04A0"/>
      </w:tblPr>
      <w:tblGrid>
        <w:gridCol w:w="396"/>
        <w:gridCol w:w="578"/>
        <w:gridCol w:w="1593"/>
        <w:gridCol w:w="3260"/>
        <w:gridCol w:w="1134"/>
        <w:gridCol w:w="709"/>
        <w:gridCol w:w="2410"/>
      </w:tblGrid>
      <w:tr w:rsidR="00F4221D" w:rsidRPr="00D122BD" w:rsidTr="00F4221D">
        <w:trPr>
          <w:trHeight w:val="52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1D" w:rsidRPr="00D122BD" w:rsidRDefault="00F4221D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1D" w:rsidRPr="00D122BD" w:rsidRDefault="00F4221D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1D" w:rsidRPr="00D122BD" w:rsidRDefault="00F4221D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Данные о заявителе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1D" w:rsidRPr="00D122BD" w:rsidRDefault="00F4221D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Данные о многоквартирном доме (МКД)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1D" w:rsidRPr="00D122BD" w:rsidRDefault="00F4221D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Данные о застройщике и (или) иных лицах, привлекающих денежные средства</w:t>
            </w:r>
          </w:p>
        </w:tc>
      </w:tr>
      <w:tr w:rsidR="00F4221D" w:rsidRPr="00D122BD" w:rsidTr="00F4221D">
        <w:trPr>
          <w:trHeight w:val="91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21D" w:rsidRPr="00D122BD" w:rsidRDefault="00F4221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D" w:rsidRPr="00D122BD" w:rsidRDefault="00F4221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1D" w:rsidRPr="00D122BD" w:rsidRDefault="00F4221D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Ф.И.О.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br/>
              <w:t>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1D" w:rsidRPr="00D122BD" w:rsidRDefault="00F4221D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местонахождение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(строительный) адрес)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1D" w:rsidRPr="00D122BD" w:rsidRDefault="00F4221D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тип и № квартиры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1D" w:rsidRPr="00D122BD" w:rsidRDefault="00F4221D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Общая площадь квартиры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 кв. 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21D" w:rsidRPr="00D122BD" w:rsidRDefault="00F4221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4221D" w:rsidRPr="00D122BD" w:rsidTr="00F4221D">
        <w:trPr>
          <w:trHeight w:val="55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221D" w:rsidRPr="00D122BD" w:rsidRDefault="00F4221D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221D" w:rsidRPr="00D122BD" w:rsidRDefault="0054072E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221D" w:rsidRPr="00D122BD" w:rsidRDefault="0054072E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Патерик Е.А.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221D" w:rsidRPr="00D122BD" w:rsidRDefault="00F4221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Ул. Ленинградская – 1-я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221D" w:rsidRPr="00D122BD" w:rsidRDefault="0054072E" w:rsidP="005407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="00F4221D" w:rsidRPr="00D122BD">
              <w:rPr>
                <w:rFonts w:eastAsia="Times New Roman"/>
                <w:color w:val="000000"/>
                <w:sz w:val="18"/>
                <w:szCs w:val="18"/>
              </w:rPr>
              <w:t xml:space="preserve">-ком.                               №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="00F4221D">
              <w:rPr>
                <w:rFonts w:eastAsia="Times New Roman"/>
                <w:color w:val="000000"/>
                <w:sz w:val="18"/>
                <w:szCs w:val="18"/>
              </w:rPr>
              <w:t>3 стр.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221D" w:rsidRPr="00D122BD" w:rsidRDefault="0054072E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  <w:r w:rsidR="00F4221D" w:rsidRPr="00D122BD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F4221D"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221D" w:rsidRPr="00D122BD" w:rsidRDefault="00F4221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F4221D" w:rsidRPr="00D122BD" w:rsidRDefault="00F4221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4221D" w:rsidRPr="00D122BD" w:rsidTr="00F4221D">
        <w:trPr>
          <w:trHeight w:val="41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221D" w:rsidRPr="00D122BD" w:rsidRDefault="00F4221D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221D" w:rsidRPr="00D122BD" w:rsidRDefault="0054072E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221D" w:rsidRPr="00D122BD" w:rsidRDefault="0054072E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Орлова Е.В.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221D" w:rsidRPr="00D122BD" w:rsidRDefault="00F4221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Ул. Ленинградская – 1-я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221D" w:rsidRPr="00D122BD" w:rsidRDefault="00F4221D" w:rsidP="0054072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1-ком.                             № </w:t>
            </w:r>
            <w:r w:rsidR="0054072E">
              <w:rPr>
                <w:rFonts w:eastAsia="Times New Roman"/>
                <w:color w:val="000000"/>
                <w:sz w:val="18"/>
                <w:szCs w:val="18"/>
              </w:rPr>
              <w:t>81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221D" w:rsidRPr="00D122BD" w:rsidRDefault="0054072E" w:rsidP="005407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 w:rsidR="00F4221D" w:rsidRPr="00D122BD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221D" w:rsidRPr="00D122BD" w:rsidRDefault="00F4221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F4221D" w:rsidRPr="00D122BD" w:rsidRDefault="00F4221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4221D" w:rsidRPr="00D122BD" w:rsidTr="00F4221D">
        <w:trPr>
          <w:trHeight w:val="4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221D" w:rsidRPr="00D122BD" w:rsidRDefault="00F4221D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221D" w:rsidRPr="00D122BD" w:rsidRDefault="0054072E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221D" w:rsidRPr="00D122BD" w:rsidRDefault="0054072E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Милошенко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О.Ф.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221D" w:rsidRPr="00D122BD" w:rsidRDefault="00F4221D" w:rsidP="005407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="0054072E">
              <w:rPr>
                <w:rFonts w:eastAsia="Times New Roman"/>
                <w:color w:val="000000"/>
                <w:sz w:val="18"/>
                <w:szCs w:val="18"/>
              </w:rPr>
              <w:t>Писарева-Ипподромская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221D" w:rsidRDefault="00F4221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1-ком. </w:t>
            </w:r>
          </w:p>
          <w:p w:rsidR="00F4221D" w:rsidRPr="00D122BD" w:rsidRDefault="00F4221D" w:rsidP="005407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№ </w:t>
            </w:r>
            <w:r w:rsidR="0054072E"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221D" w:rsidRPr="00D122BD" w:rsidRDefault="00F4221D" w:rsidP="0054072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="0054072E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,1</w:t>
            </w:r>
            <w:r w:rsidR="0054072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221D" w:rsidRPr="00D122BD" w:rsidRDefault="00F4221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ООО </w:t>
            </w:r>
            <w:r w:rsidR="0054072E">
              <w:rPr>
                <w:rFonts w:eastAsia="Times New Roman"/>
                <w:color w:val="000000"/>
                <w:sz w:val="18"/>
                <w:szCs w:val="18"/>
              </w:rPr>
              <w:t>«</w:t>
            </w:r>
            <w:proofErr w:type="spellStart"/>
            <w:r w:rsidR="0054072E">
              <w:rPr>
                <w:rFonts w:eastAsia="Times New Roman"/>
                <w:color w:val="000000"/>
                <w:sz w:val="18"/>
                <w:szCs w:val="18"/>
              </w:rPr>
              <w:t>СУМет</w:t>
            </w:r>
            <w:proofErr w:type="spellEnd"/>
            <w:r w:rsidR="0054072E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  <w:p w:rsidR="00F4221D" w:rsidRPr="00D122BD" w:rsidRDefault="00F4221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4221D" w:rsidRPr="00D122BD" w:rsidTr="00F4221D">
        <w:trPr>
          <w:trHeight w:val="55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221D" w:rsidRPr="00D122BD" w:rsidRDefault="00F4221D" w:rsidP="00F4221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221D" w:rsidRPr="00D122BD" w:rsidRDefault="0054072E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221D" w:rsidRPr="00D122BD" w:rsidRDefault="0054072E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Теплицкий А.М.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221D" w:rsidRPr="00D122BD" w:rsidRDefault="00F4221D" w:rsidP="005407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Ул. </w:t>
            </w:r>
            <w:r w:rsidR="0054072E">
              <w:rPr>
                <w:rFonts w:eastAsia="Times New Roman"/>
                <w:color w:val="000000"/>
                <w:sz w:val="18"/>
                <w:szCs w:val="18"/>
              </w:rPr>
              <w:t>Дачная,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221D" w:rsidRPr="00D122BD" w:rsidRDefault="0054072E" w:rsidP="005407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="00F4221D" w:rsidRPr="00D122BD">
              <w:rPr>
                <w:rFonts w:eastAsia="Times New Roman"/>
                <w:color w:val="000000"/>
                <w:sz w:val="18"/>
                <w:szCs w:val="18"/>
              </w:rPr>
              <w:t xml:space="preserve">-ком.                             №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="00F4221D" w:rsidRPr="00D122BD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221D" w:rsidRPr="00D122BD" w:rsidRDefault="0054072E" w:rsidP="0054072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  <w:r w:rsidR="00F4221D" w:rsidRPr="00D122BD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221D" w:rsidRPr="00D122BD" w:rsidRDefault="0054072E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МЖК «Электрон»</w:t>
            </w:r>
          </w:p>
          <w:p w:rsidR="00F4221D" w:rsidRPr="00D122BD" w:rsidRDefault="00F4221D" w:rsidP="00F4221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9711D4" w:rsidRDefault="009711D4" w:rsidP="00D47799">
      <w:pPr>
        <w:pStyle w:val="a3"/>
        <w:ind w:left="142"/>
        <w:jc w:val="both"/>
        <w:rPr>
          <w:szCs w:val="28"/>
        </w:rPr>
      </w:pPr>
    </w:p>
    <w:p w:rsidR="005A3035" w:rsidRPr="000939D3" w:rsidRDefault="005A3035" w:rsidP="005A3035">
      <w:pPr>
        <w:pStyle w:val="a3"/>
        <w:ind w:left="142"/>
        <w:jc w:val="both"/>
        <w:rPr>
          <w:sz w:val="27"/>
          <w:szCs w:val="27"/>
        </w:rPr>
      </w:pPr>
      <w:r w:rsidRPr="000939D3">
        <w:rPr>
          <w:b/>
          <w:sz w:val="27"/>
          <w:szCs w:val="27"/>
        </w:rPr>
        <w:t xml:space="preserve">Решили: </w:t>
      </w:r>
      <w:r w:rsidRPr="000939D3">
        <w:rPr>
          <w:sz w:val="27"/>
          <w:szCs w:val="27"/>
        </w:rPr>
        <w:t xml:space="preserve">отобрать в предварительный список </w:t>
      </w:r>
      <w:r>
        <w:rPr>
          <w:sz w:val="27"/>
          <w:szCs w:val="27"/>
        </w:rPr>
        <w:t xml:space="preserve">Патерик Е.А., Орлову Е.В., </w:t>
      </w:r>
      <w:proofErr w:type="spellStart"/>
      <w:r>
        <w:rPr>
          <w:sz w:val="27"/>
          <w:szCs w:val="27"/>
        </w:rPr>
        <w:t>Милошенко</w:t>
      </w:r>
      <w:proofErr w:type="spellEnd"/>
      <w:r>
        <w:rPr>
          <w:sz w:val="27"/>
          <w:szCs w:val="27"/>
        </w:rPr>
        <w:t xml:space="preserve"> О.Ф., Теплицкого А.М.</w:t>
      </w:r>
    </w:p>
    <w:p w:rsidR="005A3035" w:rsidRPr="00494FA6" w:rsidRDefault="005A3035" w:rsidP="005A3035">
      <w:pPr>
        <w:ind w:left="142"/>
        <w:jc w:val="both"/>
        <w:rPr>
          <w:sz w:val="27"/>
          <w:szCs w:val="27"/>
        </w:rPr>
      </w:pPr>
      <w:r w:rsidRPr="00494FA6">
        <w:rPr>
          <w:b/>
          <w:sz w:val="27"/>
          <w:szCs w:val="27"/>
        </w:rPr>
        <w:t>Голосовали:</w:t>
      </w:r>
      <w:r w:rsidRPr="00494FA6">
        <w:rPr>
          <w:sz w:val="27"/>
          <w:szCs w:val="27"/>
        </w:rPr>
        <w:t xml:space="preserve"> за «</w:t>
      </w:r>
      <w:r w:rsidR="00133C1A">
        <w:rPr>
          <w:sz w:val="27"/>
          <w:szCs w:val="27"/>
        </w:rPr>
        <w:t>10</w:t>
      </w:r>
      <w:r w:rsidRPr="00494FA6">
        <w:rPr>
          <w:sz w:val="27"/>
          <w:szCs w:val="27"/>
        </w:rPr>
        <w:t>», против «0», воздержался «0».</w:t>
      </w:r>
    </w:p>
    <w:p w:rsidR="005A3035" w:rsidRDefault="005A3035" w:rsidP="005A3035">
      <w:pPr>
        <w:pStyle w:val="a3"/>
        <w:ind w:left="142"/>
        <w:jc w:val="both"/>
        <w:rPr>
          <w:szCs w:val="28"/>
        </w:rPr>
      </w:pPr>
    </w:p>
    <w:p w:rsidR="005A3035" w:rsidRPr="00FD4099" w:rsidRDefault="00073EA4" w:rsidP="005A3035">
      <w:pPr>
        <w:pStyle w:val="a3"/>
        <w:ind w:left="142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5A3035" w:rsidRPr="00FD4099">
        <w:rPr>
          <w:sz w:val="27"/>
          <w:szCs w:val="27"/>
        </w:rPr>
        <w:t>3</w:t>
      </w:r>
      <w:r>
        <w:rPr>
          <w:sz w:val="27"/>
          <w:szCs w:val="27"/>
        </w:rPr>
        <w:t>.</w:t>
      </w:r>
      <w:r w:rsidR="005A3035" w:rsidRPr="00FD4099">
        <w:rPr>
          <w:sz w:val="27"/>
          <w:szCs w:val="27"/>
        </w:rPr>
        <w:t xml:space="preserve"> В связи с тем, что гражданка </w:t>
      </w:r>
      <w:proofErr w:type="spellStart"/>
      <w:r w:rsidR="005A3035" w:rsidRPr="00FD4099">
        <w:rPr>
          <w:sz w:val="27"/>
          <w:szCs w:val="27"/>
        </w:rPr>
        <w:t>Пилипович</w:t>
      </w:r>
      <w:proofErr w:type="spellEnd"/>
      <w:r w:rsidR="005A3035" w:rsidRPr="00FD4099">
        <w:rPr>
          <w:sz w:val="27"/>
          <w:szCs w:val="27"/>
        </w:rPr>
        <w:t xml:space="preserve"> Л.И. </w:t>
      </w:r>
      <w:r w:rsidR="00FD4099" w:rsidRPr="00FD4099">
        <w:rPr>
          <w:sz w:val="27"/>
          <w:szCs w:val="27"/>
        </w:rPr>
        <w:t xml:space="preserve">комиссией, состоявшейся 15.05.2018, </w:t>
      </w:r>
      <w:r w:rsidR="005A3035" w:rsidRPr="00FD4099">
        <w:rPr>
          <w:sz w:val="27"/>
          <w:szCs w:val="27"/>
        </w:rPr>
        <w:t xml:space="preserve"> была отобрана в предварительный список, </w:t>
      </w:r>
      <w:r w:rsidR="00FD4099" w:rsidRPr="00FD4099">
        <w:rPr>
          <w:sz w:val="27"/>
          <w:szCs w:val="27"/>
        </w:rPr>
        <w:t xml:space="preserve">ее муж, </w:t>
      </w:r>
      <w:proofErr w:type="spellStart"/>
      <w:r w:rsidR="00FD4099" w:rsidRPr="00FD4099">
        <w:rPr>
          <w:sz w:val="27"/>
          <w:szCs w:val="27"/>
        </w:rPr>
        <w:t>Пилипович</w:t>
      </w:r>
      <w:proofErr w:type="spellEnd"/>
      <w:r w:rsidR="00FD4099" w:rsidRPr="00FD4099">
        <w:rPr>
          <w:sz w:val="27"/>
          <w:szCs w:val="27"/>
        </w:rPr>
        <w:t xml:space="preserve"> И.А., включен в этот список не был (по принципу – на одну семью – одну квартиру).</w:t>
      </w:r>
    </w:p>
    <w:p w:rsidR="00FD4099" w:rsidRDefault="00FD4099" w:rsidP="005A3035">
      <w:pPr>
        <w:pStyle w:val="a3"/>
        <w:ind w:left="142"/>
        <w:jc w:val="both"/>
        <w:rPr>
          <w:sz w:val="27"/>
          <w:szCs w:val="27"/>
        </w:rPr>
      </w:pPr>
      <w:r w:rsidRPr="00FD4099">
        <w:rPr>
          <w:sz w:val="27"/>
          <w:szCs w:val="27"/>
        </w:rPr>
        <w:t xml:space="preserve">Учитывая информацию, указанную в п. 2.2. настоящего протокола, </w:t>
      </w:r>
      <w:proofErr w:type="spellStart"/>
      <w:r w:rsidRPr="00FD4099">
        <w:rPr>
          <w:sz w:val="27"/>
          <w:szCs w:val="27"/>
        </w:rPr>
        <w:t>Пилипович</w:t>
      </w:r>
      <w:proofErr w:type="spellEnd"/>
      <w:r w:rsidRPr="00FD4099">
        <w:rPr>
          <w:sz w:val="27"/>
          <w:szCs w:val="27"/>
        </w:rPr>
        <w:t xml:space="preserve"> Л.И. из предварительного списка </w:t>
      </w:r>
      <w:proofErr w:type="gramStart"/>
      <w:r w:rsidRPr="00FD4099">
        <w:rPr>
          <w:sz w:val="27"/>
          <w:szCs w:val="27"/>
        </w:rPr>
        <w:t>исключена</w:t>
      </w:r>
      <w:proofErr w:type="gramEnd"/>
      <w:r w:rsidRPr="00FD4099">
        <w:rPr>
          <w:sz w:val="27"/>
          <w:szCs w:val="27"/>
        </w:rPr>
        <w:t xml:space="preserve">. </w:t>
      </w:r>
    </w:p>
    <w:p w:rsidR="00FD4099" w:rsidRDefault="00FD4099" w:rsidP="005A3035">
      <w:pPr>
        <w:pStyle w:val="a3"/>
        <w:ind w:left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Предложено </w:t>
      </w:r>
      <w:proofErr w:type="spellStart"/>
      <w:r>
        <w:rPr>
          <w:sz w:val="27"/>
          <w:szCs w:val="27"/>
        </w:rPr>
        <w:t>Пилипович</w:t>
      </w:r>
      <w:proofErr w:type="spellEnd"/>
      <w:r>
        <w:rPr>
          <w:sz w:val="27"/>
          <w:szCs w:val="27"/>
        </w:rPr>
        <w:t xml:space="preserve"> И.А. </w:t>
      </w:r>
      <w:r w:rsidR="00C378FC">
        <w:rPr>
          <w:sz w:val="27"/>
          <w:szCs w:val="27"/>
        </w:rPr>
        <w:t xml:space="preserve">(мужа </w:t>
      </w:r>
      <w:proofErr w:type="spellStart"/>
      <w:r w:rsidR="00C378FC">
        <w:rPr>
          <w:sz w:val="27"/>
          <w:szCs w:val="27"/>
        </w:rPr>
        <w:t>Пилипович</w:t>
      </w:r>
      <w:proofErr w:type="spellEnd"/>
      <w:r w:rsidR="00C378FC">
        <w:rPr>
          <w:sz w:val="27"/>
          <w:szCs w:val="27"/>
        </w:rPr>
        <w:t xml:space="preserve"> Л.И.) </w:t>
      </w:r>
      <w:r>
        <w:rPr>
          <w:sz w:val="27"/>
          <w:szCs w:val="27"/>
        </w:rPr>
        <w:t xml:space="preserve">включить в предварительный список вместо Скляренко Г.Ф. в связи с ее отказом восстановить ее нарушенные права путем предоставления жилого помещения в рамках реализации МИП. </w:t>
      </w:r>
    </w:p>
    <w:p w:rsidR="00C378FC" w:rsidRDefault="00C378FC" w:rsidP="005A3035">
      <w:pPr>
        <w:pStyle w:val="a3"/>
        <w:ind w:left="142"/>
        <w:jc w:val="both"/>
        <w:rPr>
          <w:sz w:val="27"/>
          <w:szCs w:val="27"/>
        </w:rPr>
      </w:pPr>
    </w:p>
    <w:p w:rsidR="00C378FC" w:rsidRPr="000939D3" w:rsidRDefault="00C378FC" w:rsidP="00C378FC">
      <w:pPr>
        <w:pStyle w:val="a3"/>
        <w:ind w:left="142"/>
        <w:jc w:val="both"/>
        <w:rPr>
          <w:sz w:val="27"/>
          <w:szCs w:val="27"/>
        </w:rPr>
      </w:pPr>
      <w:r w:rsidRPr="000939D3">
        <w:rPr>
          <w:b/>
          <w:sz w:val="27"/>
          <w:szCs w:val="27"/>
        </w:rPr>
        <w:t xml:space="preserve">Решили: </w:t>
      </w:r>
      <w:r w:rsidRPr="000939D3">
        <w:rPr>
          <w:sz w:val="27"/>
          <w:szCs w:val="27"/>
        </w:rPr>
        <w:t xml:space="preserve">отобрать в предварительный список </w:t>
      </w:r>
      <w:proofErr w:type="spellStart"/>
      <w:r>
        <w:rPr>
          <w:sz w:val="27"/>
          <w:szCs w:val="27"/>
        </w:rPr>
        <w:t>Пилипович</w:t>
      </w:r>
      <w:proofErr w:type="spellEnd"/>
      <w:r>
        <w:rPr>
          <w:sz w:val="27"/>
          <w:szCs w:val="27"/>
        </w:rPr>
        <w:t xml:space="preserve"> И.А. вместо отказавшейся Скляренко Г.Ф.</w:t>
      </w:r>
    </w:p>
    <w:p w:rsidR="00C378FC" w:rsidRDefault="00C378FC" w:rsidP="00C378FC">
      <w:pPr>
        <w:ind w:left="142"/>
        <w:jc w:val="both"/>
        <w:rPr>
          <w:sz w:val="27"/>
          <w:szCs w:val="27"/>
        </w:rPr>
      </w:pPr>
      <w:r w:rsidRPr="00494FA6">
        <w:rPr>
          <w:b/>
          <w:sz w:val="27"/>
          <w:szCs w:val="27"/>
        </w:rPr>
        <w:t>Голосовали:</w:t>
      </w:r>
      <w:r w:rsidRPr="00494FA6">
        <w:rPr>
          <w:sz w:val="27"/>
          <w:szCs w:val="27"/>
        </w:rPr>
        <w:t xml:space="preserve"> за «</w:t>
      </w:r>
      <w:r w:rsidR="00133C1A">
        <w:rPr>
          <w:sz w:val="27"/>
          <w:szCs w:val="27"/>
        </w:rPr>
        <w:t>10</w:t>
      </w:r>
      <w:r w:rsidRPr="00494FA6">
        <w:rPr>
          <w:sz w:val="27"/>
          <w:szCs w:val="27"/>
        </w:rPr>
        <w:t>», против «0», воздержался «0».</w:t>
      </w:r>
    </w:p>
    <w:p w:rsidR="00C378FC" w:rsidRDefault="00C378FC" w:rsidP="00C378FC">
      <w:pPr>
        <w:ind w:left="142"/>
        <w:jc w:val="both"/>
        <w:rPr>
          <w:sz w:val="27"/>
          <w:szCs w:val="27"/>
        </w:rPr>
      </w:pPr>
    </w:p>
    <w:p w:rsidR="00C378FC" w:rsidRPr="00C378FC" w:rsidRDefault="00073EA4" w:rsidP="00C378FC">
      <w:pPr>
        <w:pStyle w:val="a3"/>
        <w:ind w:left="142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C378FC" w:rsidRPr="00C378FC">
        <w:rPr>
          <w:sz w:val="27"/>
          <w:szCs w:val="27"/>
        </w:rPr>
        <w:t>4. При анализе документов граждан Цветкова Ю.А.</w:t>
      </w:r>
      <w:r w:rsidR="00C378FC">
        <w:rPr>
          <w:sz w:val="27"/>
          <w:szCs w:val="27"/>
        </w:rPr>
        <w:t>(</w:t>
      </w:r>
      <w:r w:rsidR="00C378FC" w:rsidRPr="00C378FC">
        <w:rPr>
          <w:sz w:val="27"/>
          <w:szCs w:val="27"/>
        </w:rPr>
        <w:t>в реестре № 212</w:t>
      </w:r>
      <w:r w:rsidR="00C378FC">
        <w:rPr>
          <w:sz w:val="27"/>
          <w:szCs w:val="27"/>
        </w:rPr>
        <w:t xml:space="preserve">) и </w:t>
      </w:r>
      <w:r w:rsidR="00C378FC" w:rsidRPr="00C378FC">
        <w:rPr>
          <w:sz w:val="27"/>
          <w:szCs w:val="27"/>
        </w:rPr>
        <w:t xml:space="preserve"> Власенко А.Ф. </w:t>
      </w:r>
      <w:r w:rsidR="00C378FC">
        <w:rPr>
          <w:sz w:val="27"/>
          <w:szCs w:val="27"/>
        </w:rPr>
        <w:t>(</w:t>
      </w:r>
      <w:r w:rsidR="00C378FC" w:rsidRPr="00C378FC">
        <w:rPr>
          <w:sz w:val="27"/>
          <w:szCs w:val="27"/>
        </w:rPr>
        <w:t>в реестре № 414</w:t>
      </w:r>
      <w:r w:rsidR="00C378FC">
        <w:rPr>
          <w:sz w:val="27"/>
          <w:szCs w:val="27"/>
        </w:rPr>
        <w:t>)</w:t>
      </w:r>
      <w:r w:rsidR="00C378FC" w:rsidRPr="00C378FC">
        <w:rPr>
          <w:sz w:val="27"/>
          <w:szCs w:val="27"/>
        </w:rPr>
        <w:t xml:space="preserve"> установлено, что они не полностью рассчитались за жилое помещение с первоначальным застройщиком. </w:t>
      </w:r>
    </w:p>
    <w:p w:rsidR="00C378FC" w:rsidRPr="00C378FC" w:rsidRDefault="00C378FC" w:rsidP="00C378FC">
      <w:pPr>
        <w:pStyle w:val="a3"/>
        <w:ind w:left="142"/>
        <w:jc w:val="both"/>
        <w:rPr>
          <w:sz w:val="27"/>
          <w:szCs w:val="27"/>
        </w:rPr>
      </w:pPr>
      <w:proofErr w:type="gramStart"/>
      <w:r w:rsidRPr="00C378FC">
        <w:rPr>
          <w:sz w:val="27"/>
          <w:szCs w:val="27"/>
        </w:rPr>
        <w:t xml:space="preserve">19.07.2018 в департаменте проведено совещание, на котором министерству строительства рекомендовано провести инвентаризацию реестра граждан, пострадавших от действий застройщиков, с целью исключения из него лиц, права которых восстановлены, а также лиц, которые оказались в реестре ошибочно. </w:t>
      </w:r>
      <w:proofErr w:type="gramEnd"/>
    </w:p>
    <w:p w:rsidR="00C378FC" w:rsidRDefault="00C378FC" w:rsidP="00C378FC">
      <w:pPr>
        <w:tabs>
          <w:tab w:val="left" w:pos="0"/>
        </w:tabs>
        <w:ind w:left="142" w:right="-1"/>
        <w:jc w:val="both"/>
        <w:rPr>
          <w:sz w:val="27"/>
          <w:szCs w:val="27"/>
        </w:rPr>
      </w:pPr>
      <w:r w:rsidRPr="00C378FC">
        <w:rPr>
          <w:sz w:val="27"/>
          <w:szCs w:val="27"/>
        </w:rPr>
        <w:t xml:space="preserve">Вопрос включения в предварительный список граждан Цветкова Ю.А. и Власенко А.Ф. </w:t>
      </w:r>
      <w:r>
        <w:rPr>
          <w:sz w:val="27"/>
          <w:szCs w:val="27"/>
        </w:rPr>
        <w:t xml:space="preserve">предложено </w:t>
      </w:r>
      <w:r w:rsidRPr="00C378FC">
        <w:rPr>
          <w:sz w:val="27"/>
          <w:szCs w:val="27"/>
        </w:rPr>
        <w:t>решить с учетом итогов инвентаризации реестра.</w:t>
      </w:r>
    </w:p>
    <w:p w:rsidR="00C378FC" w:rsidRDefault="00C378FC" w:rsidP="00C378FC">
      <w:pPr>
        <w:tabs>
          <w:tab w:val="left" w:pos="0"/>
        </w:tabs>
        <w:ind w:left="142" w:right="-1"/>
        <w:jc w:val="both"/>
        <w:rPr>
          <w:b/>
          <w:sz w:val="27"/>
          <w:szCs w:val="27"/>
        </w:rPr>
      </w:pPr>
    </w:p>
    <w:p w:rsidR="00C378FC" w:rsidRDefault="00C378FC" w:rsidP="00C378FC">
      <w:pPr>
        <w:tabs>
          <w:tab w:val="left" w:pos="0"/>
        </w:tabs>
        <w:ind w:left="142" w:right="-1"/>
        <w:jc w:val="both"/>
        <w:rPr>
          <w:sz w:val="27"/>
          <w:szCs w:val="27"/>
        </w:rPr>
      </w:pPr>
      <w:r w:rsidRPr="000939D3">
        <w:rPr>
          <w:b/>
          <w:sz w:val="27"/>
          <w:szCs w:val="27"/>
        </w:rPr>
        <w:t xml:space="preserve">Решили: </w:t>
      </w:r>
      <w:r w:rsidRPr="00C378FC">
        <w:rPr>
          <w:sz w:val="27"/>
          <w:szCs w:val="27"/>
        </w:rPr>
        <w:t>Вопрос включения в предварительный список граждан Цветкова Ю.А. и Власенко А.Ф. решить с учетом итогов инвентаризации реестра.</w:t>
      </w:r>
    </w:p>
    <w:p w:rsidR="00C378FC" w:rsidRPr="00494FA6" w:rsidRDefault="00C378FC" w:rsidP="00C378FC">
      <w:pPr>
        <w:ind w:left="142"/>
        <w:jc w:val="both"/>
        <w:rPr>
          <w:sz w:val="27"/>
          <w:szCs w:val="27"/>
        </w:rPr>
      </w:pPr>
      <w:r w:rsidRPr="00494FA6">
        <w:rPr>
          <w:b/>
          <w:sz w:val="27"/>
          <w:szCs w:val="27"/>
        </w:rPr>
        <w:t>Голосовали:</w:t>
      </w:r>
      <w:r w:rsidRPr="00494FA6">
        <w:rPr>
          <w:sz w:val="27"/>
          <w:szCs w:val="27"/>
        </w:rPr>
        <w:t xml:space="preserve"> за «</w:t>
      </w:r>
      <w:r w:rsidR="00133C1A">
        <w:rPr>
          <w:sz w:val="27"/>
          <w:szCs w:val="27"/>
        </w:rPr>
        <w:t>10</w:t>
      </w:r>
      <w:r w:rsidRPr="00494FA6">
        <w:rPr>
          <w:sz w:val="27"/>
          <w:szCs w:val="27"/>
        </w:rPr>
        <w:t>», против «0», воздержался «0».</w:t>
      </w:r>
    </w:p>
    <w:p w:rsidR="00C378FC" w:rsidRPr="00C378FC" w:rsidRDefault="00C378FC" w:rsidP="00C378FC">
      <w:pPr>
        <w:tabs>
          <w:tab w:val="left" w:pos="0"/>
        </w:tabs>
        <w:ind w:left="142" w:right="-1"/>
        <w:jc w:val="both"/>
        <w:rPr>
          <w:sz w:val="27"/>
          <w:szCs w:val="27"/>
        </w:rPr>
      </w:pPr>
    </w:p>
    <w:p w:rsidR="00D47799" w:rsidRPr="007865CD" w:rsidRDefault="00073EA4" w:rsidP="00D47799">
      <w:pPr>
        <w:ind w:left="142"/>
        <w:jc w:val="both"/>
        <w:rPr>
          <w:szCs w:val="28"/>
        </w:rPr>
      </w:pPr>
      <w:r>
        <w:rPr>
          <w:szCs w:val="28"/>
        </w:rPr>
        <w:t>2.5.</w:t>
      </w:r>
      <w:r w:rsidR="00D47799" w:rsidRPr="007865CD">
        <w:rPr>
          <w:szCs w:val="28"/>
        </w:rPr>
        <w:t xml:space="preserve"> Направить </w:t>
      </w:r>
      <w:r w:rsidR="00455934">
        <w:rPr>
          <w:szCs w:val="28"/>
        </w:rPr>
        <w:t xml:space="preserve">отобранным </w:t>
      </w:r>
      <w:r w:rsidR="00D47799" w:rsidRPr="007865CD">
        <w:rPr>
          <w:szCs w:val="28"/>
        </w:rPr>
        <w:t>гражданам уведомления</w:t>
      </w:r>
      <w:r w:rsidR="00455934">
        <w:rPr>
          <w:szCs w:val="28"/>
        </w:rPr>
        <w:t>.</w:t>
      </w:r>
      <w:r w:rsidR="00D47799" w:rsidRPr="007865CD">
        <w:rPr>
          <w:szCs w:val="28"/>
        </w:rPr>
        <w:t xml:space="preserve"> </w:t>
      </w:r>
    </w:p>
    <w:p w:rsidR="00D67868" w:rsidRDefault="00D67868" w:rsidP="00D47799">
      <w:pPr>
        <w:ind w:left="142"/>
        <w:jc w:val="both"/>
        <w:rPr>
          <w:szCs w:val="28"/>
        </w:rPr>
      </w:pPr>
    </w:p>
    <w:p w:rsidR="00D47799" w:rsidRDefault="00073EA4" w:rsidP="00D47799">
      <w:pPr>
        <w:ind w:left="142"/>
        <w:jc w:val="both"/>
        <w:rPr>
          <w:szCs w:val="28"/>
        </w:rPr>
      </w:pPr>
      <w:r>
        <w:rPr>
          <w:szCs w:val="28"/>
        </w:rPr>
        <w:t>2.6</w:t>
      </w:r>
      <w:r w:rsidR="00D47799" w:rsidRPr="007865CD">
        <w:rPr>
          <w:szCs w:val="28"/>
        </w:rPr>
        <w:t>. Установить срок пр</w:t>
      </w:r>
      <w:r w:rsidR="00D47799">
        <w:rPr>
          <w:szCs w:val="28"/>
        </w:rPr>
        <w:t>едоставления согласия гражданин</w:t>
      </w:r>
      <w:r w:rsidR="00D47799" w:rsidRPr="007865CD">
        <w:rPr>
          <w:szCs w:val="28"/>
        </w:rPr>
        <w:t xml:space="preserve"> на включение</w:t>
      </w:r>
      <w:r w:rsidR="00D47799">
        <w:rPr>
          <w:szCs w:val="28"/>
        </w:rPr>
        <w:t xml:space="preserve"> их</w:t>
      </w:r>
      <w:r w:rsidR="00D47799" w:rsidRPr="007865CD">
        <w:rPr>
          <w:szCs w:val="28"/>
        </w:rPr>
        <w:t xml:space="preserve"> в список до 1</w:t>
      </w:r>
      <w:r w:rsidR="00455934">
        <w:rPr>
          <w:szCs w:val="28"/>
        </w:rPr>
        <w:t>0</w:t>
      </w:r>
      <w:r w:rsidR="00D47799" w:rsidRPr="007865CD">
        <w:rPr>
          <w:szCs w:val="28"/>
        </w:rPr>
        <w:t>.0</w:t>
      </w:r>
      <w:r w:rsidR="00455934">
        <w:rPr>
          <w:szCs w:val="28"/>
        </w:rPr>
        <w:t>8</w:t>
      </w:r>
      <w:r w:rsidR="00D47799" w:rsidRPr="007865CD">
        <w:rPr>
          <w:szCs w:val="28"/>
        </w:rPr>
        <w:t>.2018</w:t>
      </w:r>
      <w:r w:rsidR="00455934">
        <w:rPr>
          <w:szCs w:val="28"/>
        </w:rPr>
        <w:t>.</w:t>
      </w:r>
    </w:p>
    <w:p w:rsidR="00D67868" w:rsidRDefault="00D67868" w:rsidP="00D47799">
      <w:pPr>
        <w:ind w:left="142"/>
        <w:jc w:val="both"/>
        <w:rPr>
          <w:b/>
          <w:sz w:val="27"/>
          <w:szCs w:val="27"/>
        </w:rPr>
      </w:pPr>
    </w:p>
    <w:p w:rsidR="00D67868" w:rsidRDefault="00D67868" w:rsidP="00D47799">
      <w:pPr>
        <w:ind w:left="142"/>
        <w:jc w:val="both"/>
        <w:rPr>
          <w:b/>
          <w:sz w:val="27"/>
          <w:szCs w:val="27"/>
        </w:rPr>
      </w:pPr>
    </w:p>
    <w:p w:rsidR="00D47799" w:rsidRPr="00455934" w:rsidRDefault="00D47799" w:rsidP="00D47799">
      <w:pPr>
        <w:ind w:left="142"/>
        <w:jc w:val="both"/>
        <w:rPr>
          <w:sz w:val="27"/>
          <w:szCs w:val="27"/>
        </w:rPr>
      </w:pPr>
      <w:r w:rsidRPr="00455934">
        <w:rPr>
          <w:b/>
          <w:sz w:val="27"/>
          <w:szCs w:val="27"/>
        </w:rPr>
        <w:t>Голосовали:</w:t>
      </w:r>
      <w:r w:rsidRPr="00455934">
        <w:rPr>
          <w:sz w:val="27"/>
          <w:szCs w:val="27"/>
        </w:rPr>
        <w:t xml:space="preserve"> за «</w:t>
      </w:r>
      <w:r w:rsidR="00D87C6E">
        <w:rPr>
          <w:sz w:val="27"/>
          <w:szCs w:val="27"/>
        </w:rPr>
        <w:t>10</w:t>
      </w:r>
      <w:r w:rsidRPr="00455934">
        <w:rPr>
          <w:sz w:val="27"/>
          <w:szCs w:val="27"/>
        </w:rPr>
        <w:t>», против «</w:t>
      </w:r>
      <w:r w:rsidRPr="00455934">
        <w:rPr>
          <w:sz w:val="27"/>
          <w:szCs w:val="27"/>
          <w:u w:val="single"/>
        </w:rPr>
        <w:t>0</w:t>
      </w:r>
      <w:r w:rsidRPr="00455934">
        <w:rPr>
          <w:sz w:val="27"/>
          <w:szCs w:val="27"/>
        </w:rPr>
        <w:t>», воздержался «</w:t>
      </w:r>
      <w:r w:rsidRPr="00455934">
        <w:rPr>
          <w:sz w:val="27"/>
          <w:szCs w:val="27"/>
          <w:u w:val="single"/>
        </w:rPr>
        <w:t>0</w:t>
      </w:r>
      <w:r w:rsidRPr="00455934">
        <w:rPr>
          <w:sz w:val="27"/>
          <w:szCs w:val="27"/>
        </w:rPr>
        <w:t>».</w:t>
      </w:r>
    </w:p>
    <w:p w:rsidR="00D47799" w:rsidRPr="00AD3391" w:rsidRDefault="00D47799" w:rsidP="00D47799">
      <w:pPr>
        <w:ind w:left="142"/>
        <w:jc w:val="both"/>
        <w:rPr>
          <w:b/>
          <w:szCs w:val="28"/>
        </w:rPr>
      </w:pPr>
    </w:p>
    <w:p w:rsidR="00D47799" w:rsidRDefault="00D47799" w:rsidP="00D47799">
      <w:pPr>
        <w:ind w:left="142"/>
        <w:jc w:val="both"/>
        <w:rPr>
          <w:sz w:val="26"/>
          <w:szCs w:val="26"/>
        </w:rPr>
      </w:pPr>
      <w:r w:rsidRPr="00AD3391">
        <w:rPr>
          <w:szCs w:val="28"/>
        </w:rPr>
        <w:t xml:space="preserve">Протокол вел секретарь:  _______________  </w:t>
      </w:r>
      <w:r>
        <w:rPr>
          <w:szCs w:val="28"/>
        </w:rPr>
        <w:t>И. В. Чудаков</w:t>
      </w:r>
    </w:p>
    <w:p w:rsidR="00D47799" w:rsidRDefault="00D47799" w:rsidP="00D47799">
      <w:pPr>
        <w:ind w:left="142"/>
        <w:jc w:val="both"/>
        <w:rPr>
          <w:sz w:val="26"/>
          <w:szCs w:val="26"/>
        </w:rPr>
      </w:pPr>
    </w:p>
    <w:p w:rsidR="00D47799" w:rsidRPr="00C606BA" w:rsidRDefault="00D47799" w:rsidP="00D47799">
      <w:pPr>
        <w:ind w:left="142"/>
        <w:jc w:val="both"/>
        <w:rPr>
          <w:szCs w:val="28"/>
        </w:rPr>
      </w:pPr>
      <w:r w:rsidRPr="00C606BA">
        <w:rPr>
          <w:szCs w:val="28"/>
        </w:rPr>
        <w:t>Подписи членов комиссии:</w:t>
      </w:r>
    </w:p>
    <w:tbl>
      <w:tblPr>
        <w:tblW w:w="10173" w:type="dxa"/>
        <w:tblLayout w:type="fixed"/>
        <w:tblLook w:val="0000"/>
      </w:tblPr>
      <w:tblGrid>
        <w:gridCol w:w="3652"/>
        <w:gridCol w:w="6521"/>
      </w:tblGrid>
      <w:tr w:rsidR="00D47799" w:rsidRPr="002E5160" w:rsidTr="00F4221D">
        <w:trPr>
          <w:trHeight w:val="299"/>
        </w:trPr>
        <w:tc>
          <w:tcPr>
            <w:tcW w:w="3652" w:type="dxa"/>
          </w:tcPr>
          <w:p w:rsidR="00D47799" w:rsidRPr="002E5160" w:rsidRDefault="00D47799" w:rsidP="00F4221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47799" w:rsidRPr="00D34409" w:rsidRDefault="00D47799" w:rsidP="00F4221D">
            <w:pPr>
              <w:widowControl/>
              <w:jc w:val="both"/>
              <w:rPr>
                <w:szCs w:val="28"/>
              </w:rPr>
            </w:pPr>
            <w:r w:rsidRPr="00D34409">
              <w:rPr>
                <w:szCs w:val="28"/>
              </w:rPr>
              <w:t>Кондратьев А.В.</w:t>
            </w:r>
          </w:p>
          <w:p w:rsidR="00D47799" w:rsidRPr="00D34409" w:rsidRDefault="00D47799" w:rsidP="00F4221D">
            <w:pPr>
              <w:widowControl/>
              <w:jc w:val="both"/>
              <w:rPr>
                <w:szCs w:val="28"/>
              </w:rPr>
            </w:pPr>
          </w:p>
        </w:tc>
      </w:tr>
      <w:tr w:rsidR="00D47799" w:rsidRPr="002E5160" w:rsidTr="00F4221D">
        <w:trPr>
          <w:trHeight w:val="299"/>
        </w:trPr>
        <w:tc>
          <w:tcPr>
            <w:tcW w:w="3652" w:type="dxa"/>
          </w:tcPr>
          <w:p w:rsidR="00D47799" w:rsidRPr="002E5160" w:rsidRDefault="00D47799" w:rsidP="00F4221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47799" w:rsidRPr="00D34409" w:rsidRDefault="00D47799" w:rsidP="00F4221D">
            <w:pPr>
              <w:widowControl/>
              <w:jc w:val="both"/>
              <w:rPr>
                <w:szCs w:val="28"/>
              </w:rPr>
            </w:pPr>
            <w:r w:rsidRPr="00D34409">
              <w:rPr>
                <w:szCs w:val="28"/>
              </w:rPr>
              <w:t>Теленчинов Р.А.</w:t>
            </w:r>
          </w:p>
          <w:p w:rsidR="00D47799" w:rsidRPr="00D34409" w:rsidRDefault="00D47799" w:rsidP="00F4221D">
            <w:pPr>
              <w:widowControl/>
              <w:jc w:val="both"/>
              <w:rPr>
                <w:szCs w:val="28"/>
              </w:rPr>
            </w:pPr>
          </w:p>
        </w:tc>
      </w:tr>
      <w:tr w:rsidR="00D47799" w:rsidRPr="002E5160" w:rsidTr="00F4221D">
        <w:trPr>
          <w:trHeight w:val="299"/>
        </w:trPr>
        <w:tc>
          <w:tcPr>
            <w:tcW w:w="3652" w:type="dxa"/>
          </w:tcPr>
          <w:p w:rsidR="00D47799" w:rsidRPr="002E5160" w:rsidRDefault="00D47799" w:rsidP="00F4221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47799" w:rsidRPr="00D34409" w:rsidRDefault="00D47799" w:rsidP="00F4221D">
            <w:pPr>
              <w:widowControl/>
              <w:jc w:val="both"/>
              <w:rPr>
                <w:szCs w:val="28"/>
              </w:rPr>
            </w:pPr>
            <w:proofErr w:type="spellStart"/>
            <w:r w:rsidRPr="00D34409">
              <w:rPr>
                <w:szCs w:val="28"/>
              </w:rPr>
              <w:t>Дамаев</w:t>
            </w:r>
            <w:proofErr w:type="spellEnd"/>
            <w:r w:rsidRPr="00D34409">
              <w:rPr>
                <w:szCs w:val="28"/>
              </w:rPr>
              <w:t xml:space="preserve"> Д.В.</w:t>
            </w:r>
          </w:p>
          <w:p w:rsidR="00D47799" w:rsidRPr="00D34409" w:rsidRDefault="00D47799" w:rsidP="00F4221D">
            <w:pPr>
              <w:widowControl/>
              <w:jc w:val="both"/>
              <w:rPr>
                <w:szCs w:val="28"/>
              </w:rPr>
            </w:pPr>
          </w:p>
        </w:tc>
      </w:tr>
      <w:tr w:rsidR="00D47799" w:rsidRPr="002E5160" w:rsidTr="00F4221D">
        <w:trPr>
          <w:trHeight w:val="299"/>
        </w:trPr>
        <w:tc>
          <w:tcPr>
            <w:tcW w:w="3652" w:type="dxa"/>
          </w:tcPr>
          <w:p w:rsidR="00D47799" w:rsidRPr="002E5160" w:rsidRDefault="00D47799" w:rsidP="00F4221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47799" w:rsidRPr="00D34409" w:rsidRDefault="00D47799" w:rsidP="00F4221D">
            <w:pPr>
              <w:widowControl/>
              <w:rPr>
                <w:szCs w:val="28"/>
              </w:rPr>
            </w:pPr>
            <w:proofErr w:type="spellStart"/>
            <w:r w:rsidRPr="00D34409">
              <w:rPr>
                <w:szCs w:val="28"/>
              </w:rPr>
              <w:t>Дебов</w:t>
            </w:r>
            <w:proofErr w:type="spellEnd"/>
            <w:r w:rsidRPr="00D34409">
              <w:rPr>
                <w:szCs w:val="28"/>
              </w:rPr>
              <w:t xml:space="preserve"> Г.В.</w:t>
            </w:r>
          </w:p>
          <w:p w:rsidR="00D47799" w:rsidRPr="00D34409" w:rsidRDefault="00D47799" w:rsidP="00F4221D">
            <w:pPr>
              <w:widowControl/>
              <w:rPr>
                <w:szCs w:val="28"/>
              </w:rPr>
            </w:pPr>
          </w:p>
        </w:tc>
      </w:tr>
      <w:tr w:rsidR="00D47799" w:rsidRPr="002E5160" w:rsidTr="00F4221D">
        <w:trPr>
          <w:trHeight w:val="299"/>
        </w:trPr>
        <w:tc>
          <w:tcPr>
            <w:tcW w:w="3652" w:type="dxa"/>
          </w:tcPr>
          <w:p w:rsidR="00D47799" w:rsidRPr="002E5160" w:rsidRDefault="00D47799" w:rsidP="00F4221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47799" w:rsidRPr="00D34409" w:rsidRDefault="00D47799" w:rsidP="00F4221D">
            <w:pPr>
              <w:widowControl/>
              <w:rPr>
                <w:szCs w:val="28"/>
              </w:rPr>
            </w:pPr>
            <w:r w:rsidRPr="00D34409">
              <w:rPr>
                <w:szCs w:val="28"/>
              </w:rPr>
              <w:t>Колмаков А.Б.</w:t>
            </w:r>
          </w:p>
          <w:p w:rsidR="00D47799" w:rsidRPr="00D34409" w:rsidRDefault="00D47799" w:rsidP="00F4221D">
            <w:pPr>
              <w:widowControl/>
              <w:rPr>
                <w:szCs w:val="28"/>
              </w:rPr>
            </w:pPr>
          </w:p>
        </w:tc>
      </w:tr>
      <w:tr w:rsidR="00D47799" w:rsidRPr="002E5160" w:rsidTr="00F4221D">
        <w:trPr>
          <w:trHeight w:val="299"/>
        </w:trPr>
        <w:tc>
          <w:tcPr>
            <w:tcW w:w="3652" w:type="dxa"/>
          </w:tcPr>
          <w:p w:rsidR="00D47799" w:rsidRPr="002E5160" w:rsidRDefault="00D47799" w:rsidP="00F4221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47799" w:rsidRPr="00D34409" w:rsidRDefault="00D47799" w:rsidP="00F4221D">
            <w:pPr>
              <w:widowControl/>
              <w:rPr>
                <w:szCs w:val="28"/>
              </w:rPr>
            </w:pPr>
            <w:r w:rsidRPr="00D34409">
              <w:rPr>
                <w:szCs w:val="28"/>
              </w:rPr>
              <w:t>Колмаков А.В.</w:t>
            </w:r>
          </w:p>
          <w:p w:rsidR="00D47799" w:rsidRPr="00D34409" w:rsidRDefault="00D47799" w:rsidP="00F4221D">
            <w:pPr>
              <w:widowControl/>
              <w:rPr>
                <w:szCs w:val="28"/>
              </w:rPr>
            </w:pPr>
          </w:p>
        </w:tc>
      </w:tr>
      <w:tr w:rsidR="00D47799" w:rsidRPr="002E5160" w:rsidTr="00F4221D">
        <w:trPr>
          <w:trHeight w:val="299"/>
        </w:trPr>
        <w:tc>
          <w:tcPr>
            <w:tcW w:w="3652" w:type="dxa"/>
          </w:tcPr>
          <w:p w:rsidR="00D47799" w:rsidRPr="002E5160" w:rsidRDefault="00D47799" w:rsidP="00F4221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47799" w:rsidRPr="00D34409" w:rsidRDefault="00D47799" w:rsidP="00F4221D">
            <w:pPr>
              <w:widowControl/>
              <w:jc w:val="both"/>
              <w:rPr>
                <w:szCs w:val="28"/>
              </w:rPr>
            </w:pPr>
            <w:r w:rsidRPr="00D34409">
              <w:rPr>
                <w:szCs w:val="28"/>
              </w:rPr>
              <w:t>Маслова М.А.</w:t>
            </w:r>
          </w:p>
          <w:p w:rsidR="00D47799" w:rsidRPr="00D34409" w:rsidRDefault="00D47799" w:rsidP="00F4221D">
            <w:pPr>
              <w:widowControl/>
              <w:jc w:val="both"/>
              <w:rPr>
                <w:szCs w:val="28"/>
              </w:rPr>
            </w:pPr>
          </w:p>
        </w:tc>
      </w:tr>
      <w:tr w:rsidR="00D47799" w:rsidRPr="002E5160" w:rsidTr="00F4221D">
        <w:trPr>
          <w:trHeight w:val="299"/>
        </w:trPr>
        <w:tc>
          <w:tcPr>
            <w:tcW w:w="3652" w:type="dxa"/>
          </w:tcPr>
          <w:p w:rsidR="00D47799" w:rsidRPr="002E5160" w:rsidRDefault="00D47799" w:rsidP="00F4221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47799" w:rsidRPr="00D34409" w:rsidRDefault="00D47799" w:rsidP="00F4221D">
            <w:pPr>
              <w:widowControl/>
              <w:jc w:val="both"/>
              <w:rPr>
                <w:szCs w:val="28"/>
              </w:rPr>
            </w:pPr>
            <w:r w:rsidRPr="00D34409">
              <w:rPr>
                <w:szCs w:val="28"/>
              </w:rPr>
              <w:t xml:space="preserve"> Пузик Э.Р.</w:t>
            </w:r>
          </w:p>
          <w:p w:rsidR="00D47799" w:rsidRPr="00D34409" w:rsidRDefault="00D47799" w:rsidP="00F4221D">
            <w:pPr>
              <w:widowControl/>
              <w:jc w:val="both"/>
              <w:rPr>
                <w:szCs w:val="28"/>
              </w:rPr>
            </w:pPr>
          </w:p>
        </w:tc>
      </w:tr>
      <w:tr w:rsidR="00D47799" w:rsidRPr="002E5160" w:rsidTr="00F4221D">
        <w:trPr>
          <w:trHeight w:val="299"/>
        </w:trPr>
        <w:tc>
          <w:tcPr>
            <w:tcW w:w="3652" w:type="dxa"/>
          </w:tcPr>
          <w:p w:rsidR="00D47799" w:rsidRPr="002E5160" w:rsidRDefault="00D47799" w:rsidP="00F4221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47799" w:rsidRDefault="00D47799" w:rsidP="00F4221D">
            <w:pPr>
              <w:widowControl/>
              <w:jc w:val="both"/>
              <w:rPr>
                <w:szCs w:val="28"/>
              </w:rPr>
            </w:pPr>
            <w:r w:rsidRPr="00D34409">
              <w:rPr>
                <w:szCs w:val="28"/>
              </w:rPr>
              <w:t>Савельев А.Г</w:t>
            </w:r>
          </w:p>
          <w:p w:rsidR="00133C1A" w:rsidRPr="00D34409" w:rsidRDefault="00133C1A" w:rsidP="00F4221D">
            <w:pPr>
              <w:widowControl/>
              <w:jc w:val="both"/>
              <w:rPr>
                <w:szCs w:val="28"/>
              </w:rPr>
            </w:pPr>
          </w:p>
        </w:tc>
      </w:tr>
      <w:tr w:rsidR="00133C1A" w:rsidRPr="002E5160" w:rsidTr="00F4221D">
        <w:trPr>
          <w:trHeight w:val="299"/>
        </w:trPr>
        <w:tc>
          <w:tcPr>
            <w:tcW w:w="3652" w:type="dxa"/>
          </w:tcPr>
          <w:p w:rsidR="00133C1A" w:rsidRPr="002E5160" w:rsidRDefault="00133C1A" w:rsidP="00F4221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133C1A" w:rsidRPr="00D34409" w:rsidRDefault="00133C1A" w:rsidP="00F4221D">
            <w:pPr>
              <w:widowControl/>
              <w:jc w:val="both"/>
              <w:rPr>
                <w:szCs w:val="28"/>
              </w:rPr>
            </w:pPr>
            <w:r>
              <w:rPr>
                <w:szCs w:val="28"/>
              </w:rPr>
              <w:t>Столбов В.Н.</w:t>
            </w:r>
          </w:p>
        </w:tc>
      </w:tr>
    </w:tbl>
    <w:p w:rsidR="00D47799" w:rsidRPr="002E5160" w:rsidRDefault="00D47799" w:rsidP="00D47799">
      <w:pPr>
        <w:jc w:val="both"/>
        <w:rPr>
          <w:b/>
          <w:sz w:val="26"/>
          <w:szCs w:val="26"/>
        </w:rPr>
      </w:pPr>
    </w:p>
    <w:p w:rsidR="00D47799" w:rsidRPr="00C606BA" w:rsidRDefault="00D47799" w:rsidP="00D47799">
      <w:pPr>
        <w:jc w:val="both"/>
        <w:rPr>
          <w:color w:val="FF0000"/>
          <w:sz w:val="26"/>
          <w:szCs w:val="26"/>
        </w:rPr>
      </w:pPr>
    </w:p>
    <w:p w:rsidR="00D47799" w:rsidRPr="00C606BA" w:rsidRDefault="00D47799" w:rsidP="00D47799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47799" w:rsidRPr="00AD3391" w:rsidRDefault="00D47799" w:rsidP="00D47799">
      <w:pPr>
        <w:jc w:val="both"/>
        <w:rPr>
          <w:b/>
          <w:szCs w:val="28"/>
        </w:rPr>
      </w:pPr>
    </w:p>
    <w:p w:rsidR="00D47799" w:rsidRDefault="00D47799" w:rsidP="00D47799"/>
    <w:p w:rsidR="00D47799" w:rsidRDefault="00D47799" w:rsidP="00D47799"/>
    <w:p w:rsidR="00EB370B" w:rsidRDefault="00EB370B"/>
    <w:sectPr w:rsidR="00EB370B" w:rsidSect="00516B2F">
      <w:pgSz w:w="11906" w:h="16838"/>
      <w:pgMar w:top="851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47799"/>
    <w:rsid w:val="000510A0"/>
    <w:rsid w:val="00073EA4"/>
    <w:rsid w:val="000939D3"/>
    <w:rsid w:val="00131DAD"/>
    <w:rsid w:val="00133C1A"/>
    <w:rsid w:val="00190DC8"/>
    <w:rsid w:val="003571A8"/>
    <w:rsid w:val="003C1D5F"/>
    <w:rsid w:val="00455934"/>
    <w:rsid w:val="00494FA6"/>
    <w:rsid w:val="004C2C18"/>
    <w:rsid w:val="00512F11"/>
    <w:rsid w:val="00516B2F"/>
    <w:rsid w:val="0054072E"/>
    <w:rsid w:val="005A3035"/>
    <w:rsid w:val="00612F2F"/>
    <w:rsid w:val="006419F5"/>
    <w:rsid w:val="00952D17"/>
    <w:rsid w:val="009711D4"/>
    <w:rsid w:val="009D2274"/>
    <w:rsid w:val="00AD275C"/>
    <w:rsid w:val="00AD33C3"/>
    <w:rsid w:val="00AE069F"/>
    <w:rsid w:val="00BF330E"/>
    <w:rsid w:val="00C378FC"/>
    <w:rsid w:val="00C55CC7"/>
    <w:rsid w:val="00D47799"/>
    <w:rsid w:val="00D67868"/>
    <w:rsid w:val="00D87C6E"/>
    <w:rsid w:val="00EB370B"/>
    <w:rsid w:val="00F4221D"/>
    <w:rsid w:val="00FD4099"/>
    <w:rsid w:val="00FE26D4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99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99"/>
    <w:pPr>
      <w:ind w:left="720"/>
      <w:contextualSpacing/>
    </w:pPr>
  </w:style>
  <w:style w:type="paragraph" w:styleId="a4">
    <w:name w:val="No Spacing"/>
    <w:uiPriority w:val="1"/>
    <w:qFormat/>
    <w:rsid w:val="00D477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D47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troy.nso.ru/page/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isutkina</dc:creator>
  <cp:lastModifiedBy>isutkina</cp:lastModifiedBy>
  <cp:revision>15</cp:revision>
  <cp:lastPrinted>2018-07-25T02:46:00Z</cp:lastPrinted>
  <dcterms:created xsi:type="dcterms:W3CDTF">2018-07-20T04:50:00Z</dcterms:created>
  <dcterms:modified xsi:type="dcterms:W3CDTF">2018-07-26T04:31:00Z</dcterms:modified>
</cp:coreProperties>
</file>